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CEC9" w14:textId="77196BD4" w:rsidR="006857AF" w:rsidRDefault="006857AF"/>
    <w:p w14:paraId="6CB4AA24" w14:textId="42FF019B" w:rsidR="006857AF" w:rsidRDefault="008A1D0A">
      <w:pPr>
        <w:tabs>
          <w:tab w:val="left" w:pos="6390"/>
        </w:tabs>
      </w:pPr>
      <w:r>
        <w:tab/>
      </w:r>
    </w:p>
    <w:p w14:paraId="69F01EF6" w14:textId="773F3A74" w:rsidR="006857AF" w:rsidRDefault="008A1D0A">
      <w:r>
        <w:rPr>
          <w:rFonts w:ascii="Calibri" w:eastAsia="Calibri" w:hAnsi="Calibri" w:cs="Calibri"/>
          <w:u w:color="000000"/>
        </w:rPr>
        <w:t xml:space="preserve"> </w:t>
      </w:r>
    </w:p>
    <w:p w14:paraId="3BE0B52F" w14:textId="30D4AEC9" w:rsidR="006857AF" w:rsidRDefault="008A1D0A">
      <w:pPr>
        <w:spacing w:after="313"/>
        <w:rPr>
          <w:rFonts w:ascii="Sassoon Primary" w:hAnsi="Sassoon Primary"/>
          <w:sz w:val="18"/>
          <w:szCs w:val="18"/>
        </w:rPr>
      </w:pPr>
      <w:r>
        <w:rPr>
          <w:rFonts w:ascii="Comic Sans MS" w:hAnsi="Comic Sans MS"/>
          <w:noProof/>
          <w:sz w:val="28"/>
          <w:szCs w:val="28"/>
          <w:lang w:eastAsia="en-GB"/>
        </w:rPr>
        <mc:AlternateContent>
          <mc:Choice Requires="wps">
            <w:drawing>
              <wp:anchor distT="45720" distB="45720" distL="114300" distR="114300" simplePos="0" relativeHeight="251663360" behindDoc="0" locked="0" layoutInCell="1" allowOverlap="1" wp14:anchorId="58CF7980" wp14:editId="059F9B88">
                <wp:simplePos x="0" y="0"/>
                <wp:positionH relativeFrom="column">
                  <wp:posOffset>2299335</wp:posOffset>
                </wp:positionH>
                <wp:positionV relativeFrom="paragraph">
                  <wp:posOffset>278130</wp:posOffset>
                </wp:positionV>
                <wp:extent cx="2114550" cy="1695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95450"/>
                        </a:xfrm>
                        <a:prstGeom prst="rect">
                          <a:avLst/>
                        </a:prstGeom>
                        <a:gradFill flip="none" rotWithShape="1">
                          <a:gsLst>
                            <a:gs pos="0">
                              <a:srgbClr val="CC99FF">
                                <a:shade val="30000"/>
                                <a:satMod val="115000"/>
                              </a:srgbClr>
                            </a:gs>
                            <a:gs pos="50000">
                              <a:srgbClr val="CC99FF">
                                <a:shade val="67500"/>
                                <a:satMod val="115000"/>
                              </a:srgbClr>
                            </a:gs>
                            <a:gs pos="100000">
                              <a:srgbClr val="CC99FF">
                                <a:shade val="100000"/>
                                <a:satMod val="115000"/>
                              </a:srgbClr>
                            </a:gs>
                          </a:gsLst>
                          <a:path path="circle">
                            <a:fillToRect l="50000" t="50000" r="50000" b="50000"/>
                          </a:path>
                          <a:tileRect/>
                        </a:gra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003"/>
                            </w:tblGrid>
                            <w:tr w:rsidR="006857AF" w14:paraId="420A7965" w14:textId="77777777">
                              <w:tc>
                                <w:tcPr>
                                  <w:tcW w:w="3003" w:type="dxa"/>
                                  <w:tcBorders>
                                    <w:bottom w:val="single" w:sz="4" w:space="0" w:color="auto"/>
                                  </w:tcBorders>
                                </w:tcPr>
                                <w:p w14:paraId="147AB1FA" w14:textId="77777777" w:rsidR="006857AF" w:rsidRDefault="008A1D0A" w:rsidP="008A1D0A">
                                  <w:pPr>
                                    <w:rPr>
                                      <w:rFonts w:ascii="Arial" w:hAnsi="Arial" w:cs="Arial"/>
                                      <w:sz w:val="20"/>
                                      <w:szCs w:val="20"/>
                                    </w:rPr>
                                  </w:pPr>
                                  <w:r>
                                    <w:rPr>
                                      <w:rFonts w:ascii="Arial" w:hAnsi="Arial" w:cs="Arial"/>
                                      <w:sz w:val="20"/>
                                      <w:szCs w:val="20"/>
                                    </w:rPr>
                                    <w:t xml:space="preserve">Linked Text: </w:t>
                                  </w:r>
                                </w:p>
                              </w:tc>
                            </w:tr>
                            <w:tr w:rsidR="006857AF" w14:paraId="0D91B5C4" w14:textId="77777777">
                              <w:trPr>
                                <w:trHeight w:val="2119"/>
                              </w:trPr>
                              <w:tc>
                                <w:tcPr>
                                  <w:tcW w:w="3003" w:type="dxa"/>
                                  <w:tcBorders>
                                    <w:bottom w:val="single" w:sz="4" w:space="0" w:color="auto"/>
                                  </w:tcBorders>
                                </w:tcPr>
                                <w:p w14:paraId="26DFECA9" w14:textId="77777777" w:rsidR="006857AF" w:rsidRDefault="006857AF">
                                  <w:pPr>
                                    <w:jc w:val="center"/>
                                    <w:rPr>
                                      <w:rFonts w:ascii="Arial" w:hAnsi="Arial" w:cs="Arial"/>
                                      <w:sz w:val="16"/>
                                      <w:szCs w:val="16"/>
                                    </w:rPr>
                                  </w:pPr>
                                </w:p>
                                <w:p w14:paraId="7786E87B" w14:textId="6C3121C6" w:rsidR="006857AF" w:rsidRDefault="009B5893" w:rsidP="00C27D9F">
                                  <w:pPr>
                                    <w:jc w:val="right"/>
                                    <w:rPr>
                                      <w:rFonts w:ascii="Arial" w:hAnsi="Arial" w:cs="Arial"/>
                                      <w:sz w:val="24"/>
                                      <w:szCs w:val="24"/>
                                    </w:rPr>
                                  </w:pPr>
                                  <w:r>
                                    <w:rPr>
                                      <w:rFonts w:ascii="Comic Sans MS" w:hAnsi="Comic Sans MS"/>
                                      <w:noProof/>
                                      <w:sz w:val="28"/>
                                      <w:szCs w:val="28"/>
                                      <w:lang w:eastAsia="en-GB"/>
                                    </w:rPr>
                                    <w:drawing>
                                      <wp:inline distT="0" distB="0" distL="0" distR="0" wp14:anchorId="33E9A6E3" wp14:editId="62269E2E">
                                        <wp:extent cx="938613"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CC0B9.tmp"/>
                                                <pic:cNvPicPr/>
                                              </pic:nvPicPr>
                                              <pic:blipFill>
                                                <a:blip r:embed="rId7">
                                                  <a:extLst>
                                                    <a:ext uri="{28A0092B-C50C-407E-A947-70E740481C1C}">
                                                      <a14:useLocalDpi xmlns:a14="http://schemas.microsoft.com/office/drawing/2010/main" val="0"/>
                                                    </a:ext>
                                                  </a:extLst>
                                                </a:blip>
                                                <a:stretch>
                                                  <a:fillRect/>
                                                </a:stretch>
                                              </pic:blipFill>
                                              <pic:spPr>
                                                <a:xfrm>
                                                  <a:off x="0" y="0"/>
                                                  <a:ext cx="971799" cy="1183412"/>
                                                </a:xfrm>
                                                <a:prstGeom prst="rect">
                                                  <a:avLst/>
                                                </a:prstGeom>
                                              </pic:spPr>
                                            </pic:pic>
                                          </a:graphicData>
                                        </a:graphic>
                                      </wp:inline>
                                    </w:drawing>
                                  </w:r>
                                </w:p>
                              </w:tc>
                            </w:tr>
                          </w:tbl>
                          <w:p w14:paraId="29F6D614" w14:textId="77777777" w:rsidR="006857AF" w:rsidRDefault="00685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F7980" id="_x0000_t202" coordsize="21600,21600" o:spt="202" path="m,l,21600r21600,l21600,xe">
                <v:stroke joinstyle="miter"/>
                <v:path gradientshapeok="t" o:connecttype="rect"/>
              </v:shapetype>
              <v:shape id="Text Box 2" o:spid="_x0000_s1026" type="#_x0000_t202" style="position:absolute;margin-left:181.05pt;margin-top:21.9pt;width:166.5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" fillcolor="#76529a">
                <v:fill color2="#cc91ff" rotate="t" focusposition=".5,.5" focussize="" colors="0 #76529a;.5 #ab79dd;1 #cc91ff" focus="100%" type="gradientRadial"/>
                <v:textbox>
                  <w:txbxContent>
                    <w:tbl>
                      <w:tblPr>
                        <w:tblStyle w:val="TableGrid"/>
                        <w:tblW w:w="0" w:type="auto"/>
                        <w:tblLook w:val="04A0" w:firstRow="1" w:lastRow="0" w:firstColumn="1" w:lastColumn="0" w:noHBand="0" w:noVBand="1"/>
                      </w:tblPr>
                      <w:tblGrid>
                        <w:gridCol w:w="3003"/>
                      </w:tblGrid>
                      <w:tr w:rsidR="006857AF" w14:paraId="420A7965" w14:textId="77777777">
                        <w:tc>
                          <w:tcPr>
                            <w:tcW w:w="3003" w:type="dxa"/>
                            <w:tcBorders>
                              <w:bottom w:val="single" w:sz="4" w:space="0" w:color="auto"/>
                            </w:tcBorders>
                          </w:tcPr>
                          <w:p w14:paraId="147AB1FA" w14:textId="77777777" w:rsidR="006857AF" w:rsidRDefault="008A1D0A" w:rsidP="008A1D0A">
                            <w:pPr>
                              <w:rPr>
                                <w:rFonts w:ascii="Arial" w:hAnsi="Arial" w:cs="Arial"/>
                                <w:sz w:val="20"/>
                                <w:szCs w:val="20"/>
                              </w:rPr>
                            </w:pPr>
                            <w:r>
                              <w:rPr>
                                <w:rFonts w:ascii="Arial" w:hAnsi="Arial" w:cs="Arial"/>
                                <w:sz w:val="20"/>
                                <w:szCs w:val="20"/>
                              </w:rPr>
                              <w:t xml:space="preserve">Linked Text: </w:t>
                            </w:r>
                          </w:p>
                        </w:tc>
                      </w:tr>
                      <w:tr w:rsidR="006857AF" w14:paraId="0D91B5C4" w14:textId="77777777">
                        <w:trPr>
                          <w:trHeight w:val="2119"/>
                        </w:trPr>
                        <w:tc>
                          <w:tcPr>
                            <w:tcW w:w="3003" w:type="dxa"/>
                            <w:tcBorders>
                              <w:bottom w:val="single" w:sz="4" w:space="0" w:color="auto"/>
                            </w:tcBorders>
                          </w:tcPr>
                          <w:p w14:paraId="26DFECA9" w14:textId="77777777" w:rsidR="006857AF" w:rsidRDefault="006857AF">
                            <w:pPr>
                              <w:jc w:val="center"/>
                              <w:rPr>
                                <w:rFonts w:ascii="Arial" w:hAnsi="Arial" w:cs="Arial"/>
                                <w:sz w:val="16"/>
                                <w:szCs w:val="16"/>
                              </w:rPr>
                            </w:pPr>
                          </w:p>
                          <w:p w14:paraId="7786E87B" w14:textId="6C3121C6" w:rsidR="006857AF" w:rsidRDefault="009B5893" w:rsidP="00C27D9F">
                            <w:pPr>
                              <w:jc w:val="right"/>
                              <w:rPr>
                                <w:rFonts w:ascii="Arial" w:hAnsi="Arial" w:cs="Arial"/>
                                <w:sz w:val="24"/>
                                <w:szCs w:val="24"/>
                              </w:rPr>
                            </w:pPr>
                            <w:r>
                              <w:rPr>
                                <w:rFonts w:ascii="Comic Sans MS" w:hAnsi="Comic Sans MS"/>
                                <w:noProof/>
                                <w:sz w:val="28"/>
                                <w:szCs w:val="28"/>
                                <w:lang w:eastAsia="en-GB"/>
                              </w:rPr>
                              <w:drawing>
                                <wp:inline distT="0" distB="0" distL="0" distR="0" wp14:anchorId="33E9A6E3" wp14:editId="62269E2E">
                                  <wp:extent cx="938613"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CC0B9.tmp"/>
                                          <pic:cNvPicPr/>
                                        </pic:nvPicPr>
                                        <pic:blipFill>
                                          <a:blip r:embed="rId7">
                                            <a:extLst>
                                              <a:ext uri="{28A0092B-C50C-407E-A947-70E740481C1C}">
                                                <a14:useLocalDpi xmlns:a14="http://schemas.microsoft.com/office/drawing/2010/main" val="0"/>
                                              </a:ext>
                                            </a:extLst>
                                          </a:blip>
                                          <a:stretch>
                                            <a:fillRect/>
                                          </a:stretch>
                                        </pic:blipFill>
                                        <pic:spPr>
                                          <a:xfrm>
                                            <a:off x="0" y="0"/>
                                            <a:ext cx="971799" cy="1183412"/>
                                          </a:xfrm>
                                          <a:prstGeom prst="rect">
                                            <a:avLst/>
                                          </a:prstGeom>
                                        </pic:spPr>
                                      </pic:pic>
                                    </a:graphicData>
                                  </a:graphic>
                                </wp:inline>
                              </w:drawing>
                            </w:r>
                          </w:p>
                        </w:tc>
                      </w:tr>
                    </w:tbl>
                    <w:p w14:paraId="29F6D614" w14:textId="77777777" w:rsidR="006857AF" w:rsidRDefault="006857AF"/>
                  </w:txbxContent>
                </v:textbox>
                <w10:wrap type="square"/>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65408" behindDoc="1" locked="0" layoutInCell="1" allowOverlap="1" wp14:anchorId="6422300B" wp14:editId="0E9A0D23">
                <wp:simplePos x="0" y="0"/>
                <wp:positionH relativeFrom="column">
                  <wp:posOffset>4528185</wp:posOffset>
                </wp:positionH>
                <wp:positionV relativeFrom="page">
                  <wp:posOffset>1533525</wp:posOffset>
                </wp:positionV>
                <wp:extent cx="2095500" cy="16954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95450"/>
                        </a:xfrm>
                        <a:prstGeom prst="rect">
                          <a:avLst/>
                        </a:prstGeom>
                        <a:gradFill flip="none" rotWithShape="1">
                          <a:gsLst>
                            <a:gs pos="0">
                              <a:srgbClr val="99FF99">
                                <a:shade val="30000"/>
                                <a:satMod val="115000"/>
                              </a:srgbClr>
                            </a:gs>
                            <a:gs pos="50000">
                              <a:srgbClr val="99FF99">
                                <a:shade val="67500"/>
                                <a:satMod val="115000"/>
                              </a:srgbClr>
                            </a:gs>
                            <a:gs pos="100000">
                              <a:srgbClr val="99FF99">
                                <a:shade val="100000"/>
                                <a:satMod val="115000"/>
                              </a:srgbClr>
                            </a:gs>
                          </a:gsLst>
                          <a:lin ang="8100000" scaled="1"/>
                          <a:tileRect/>
                        </a:gra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988"/>
                            </w:tblGrid>
                            <w:tr w:rsidR="006857AF" w14:paraId="22DFED6F" w14:textId="77777777">
                              <w:tc>
                                <w:tcPr>
                                  <w:tcW w:w="3003" w:type="dxa"/>
                                  <w:tcBorders>
                                    <w:bottom w:val="single" w:sz="4" w:space="0" w:color="auto"/>
                                  </w:tcBorders>
                                </w:tcPr>
                                <w:p w14:paraId="208772FF" w14:textId="77777777" w:rsidR="006857AF" w:rsidRDefault="008A1D0A">
                                  <w:pPr>
                                    <w:rPr>
                                      <w:rFonts w:ascii="Arial" w:hAnsi="Arial" w:cs="Arial"/>
                                      <w:sz w:val="20"/>
                                      <w:szCs w:val="20"/>
                                    </w:rPr>
                                  </w:pPr>
                                  <w:r>
                                    <w:rPr>
                                      <w:rFonts w:ascii="Arial" w:hAnsi="Arial" w:cs="Arial"/>
                                      <w:sz w:val="20"/>
                                      <w:szCs w:val="20"/>
                                    </w:rPr>
                                    <w:t xml:space="preserve">Linked Art:  David </w:t>
                                  </w:r>
                                  <w:proofErr w:type="spellStart"/>
                                  <w:r>
                                    <w:rPr>
                                      <w:rFonts w:ascii="Arial" w:hAnsi="Arial" w:cs="Arial"/>
                                      <w:sz w:val="20"/>
                                      <w:szCs w:val="20"/>
                                    </w:rPr>
                                    <w:t>Hockney</w:t>
                                  </w:r>
                                  <w:proofErr w:type="spellEnd"/>
                                </w:p>
                                <w:p w14:paraId="07535491" w14:textId="77777777" w:rsidR="006857AF" w:rsidRDefault="006857AF">
                                  <w:pPr>
                                    <w:rPr>
                                      <w:rFonts w:ascii="Arial" w:hAnsi="Arial" w:cs="Arial"/>
                                      <w:sz w:val="20"/>
                                      <w:szCs w:val="20"/>
                                    </w:rPr>
                                  </w:pPr>
                                </w:p>
                              </w:tc>
                            </w:tr>
                            <w:tr w:rsidR="006857AF" w14:paraId="58356962" w14:textId="77777777">
                              <w:trPr>
                                <w:trHeight w:val="2119"/>
                              </w:trPr>
                              <w:tc>
                                <w:tcPr>
                                  <w:tcW w:w="3003" w:type="dxa"/>
                                  <w:tcBorders>
                                    <w:bottom w:val="nil"/>
                                  </w:tcBorders>
                                  <w:vAlign w:val="center"/>
                                </w:tcPr>
                                <w:p w14:paraId="03A47BFE" w14:textId="77777777" w:rsidR="006857AF" w:rsidRDefault="008A1D0A">
                                  <w:pPr>
                                    <w:jc w:val="center"/>
                                    <w:rPr>
                                      <w:rFonts w:ascii="Arial" w:hAnsi="Arial" w:cs="Arial"/>
                                      <w:sz w:val="24"/>
                                      <w:szCs w:val="24"/>
                                    </w:rPr>
                                  </w:pPr>
                                  <w:r>
                                    <w:rPr>
                                      <w:rFonts w:ascii="Arial" w:hAnsi="Arial" w:cs="Arial"/>
                                      <w:noProof/>
                                      <w:lang w:eastAsia="en-GB"/>
                                    </w:rPr>
                                    <w:drawing>
                                      <wp:inline distT="0" distB="0" distL="0" distR="0" wp14:anchorId="2B70B1D9" wp14:editId="1D63A8E7">
                                        <wp:extent cx="1400795" cy="1171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795" cy="1171575"/>
                                                </a:xfrm>
                                                <a:prstGeom prst="rect">
                                                  <a:avLst/>
                                                </a:prstGeom>
                                                <a:noFill/>
                                                <a:ln>
                                                  <a:noFill/>
                                                </a:ln>
                                              </pic:spPr>
                                            </pic:pic>
                                          </a:graphicData>
                                        </a:graphic>
                                      </wp:inline>
                                    </w:drawing>
                                  </w:r>
                                </w:p>
                              </w:tc>
                            </w:tr>
                            <w:tr w:rsidR="006857AF" w14:paraId="1261B14B" w14:textId="77777777">
                              <w:trPr>
                                <w:trHeight w:val="2119"/>
                              </w:trPr>
                              <w:tc>
                                <w:tcPr>
                                  <w:tcW w:w="3003" w:type="dxa"/>
                                  <w:tcBorders>
                                    <w:top w:val="nil"/>
                                  </w:tcBorders>
                                  <w:vAlign w:val="center"/>
                                </w:tcPr>
                                <w:p w14:paraId="1418B197" w14:textId="77777777" w:rsidR="006857AF" w:rsidRDefault="006857AF"/>
                              </w:tc>
                            </w:tr>
                          </w:tbl>
                          <w:p w14:paraId="48DB5001" w14:textId="77777777" w:rsidR="006857AF" w:rsidRDefault="00685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300B" id="_x0000_s1027" type="#_x0000_t202" style="position:absolute;margin-left:356.55pt;margin-top:120.75pt;width:165pt;height:13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" fillcolor="#529a52">
                <v:fill color2="#91ff91" rotate="t" angle="315" colors="0 #529a52;.5 #79dd79;1 #91ff91" focus="100%" type="gradient"/>
                <v:textbox>
                  <w:txbxContent>
                    <w:tbl>
                      <w:tblPr>
                        <w:tblStyle w:val="TableGrid"/>
                        <w:tblW w:w="0" w:type="auto"/>
                        <w:tblLook w:val="04A0" w:firstRow="1" w:lastRow="0" w:firstColumn="1" w:lastColumn="0" w:noHBand="0" w:noVBand="1"/>
                      </w:tblPr>
                      <w:tblGrid>
                        <w:gridCol w:w="2988"/>
                      </w:tblGrid>
                      <w:tr w:rsidR="006857AF" w14:paraId="22DFED6F" w14:textId="77777777">
                        <w:tc>
                          <w:tcPr>
                            <w:tcW w:w="3003" w:type="dxa"/>
                            <w:tcBorders>
                              <w:bottom w:val="single" w:sz="4" w:space="0" w:color="auto"/>
                            </w:tcBorders>
                          </w:tcPr>
                          <w:p w14:paraId="208772FF" w14:textId="77777777" w:rsidR="006857AF" w:rsidRDefault="008A1D0A">
                            <w:pPr>
                              <w:rPr>
                                <w:rFonts w:ascii="Arial" w:hAnsi="Arial" w:cs="Arial"/>
                                <w:sz w:val="20"/>
                                <w:szCs w:val="20"/>
                              </w:rPr>
                            </w:pPr>
                            <w:r>
                              <w:rPr>
                                <w:rFonts w:ascii="Arial" w:hAnsi="Arial" w:cs="Arial"/>
                                <w:sz w:val="20"/>
                                <w:szCs w:val="20"/>
                              </w:rPr>
                              <w:t xml:space="preserve">Linked Art:  David </w:t>
                            </w:r>
                            <w:proofErr w:type="spellStart"/>
                            <w:r>
                              <w:rPr>
                                <w:rFonts w:ascii="Arial" w:hAnsi="Arial" w:cs="Arial"/>
                                <w:sz w:val="20"/>
                                <w:szCs w:val="20"/>
                              </w:rPr>
                              <w:t>Hockney</w:t>
                            </w:r>
                            <w:proofErr w:type="spellEnd"/>
                          </w:p>
                          <w:p w14:paraId="07535491" w14:textId="77777777" w:rsidR="006857AF" w:rsidRDefault="006857AF">
                            <w:pPr>
                              <w:rPr>
                                <w:rFonts w:ascii="Arial" w:hAnsi="Arial" w:cs="Arial"/>
                                <w:sz w:val="20"/>
                                <w:szCs w:val="20"/>
                              </w:rPr>
                            </w:pPr>
                          </w:p>
                        </w:tc>
                      </w:tr>
                      <w:tr w:rsidR="006857AF" w14:paraId="58356962" w14:textId="77777777">
                        <w:trPr>
                          <w:trHeight w:val="2119"/>
                        </w:trPr>
                        <w:tc>
                          <w:tcPr>
                            <w:tcW w:w="3003" w:type="dxa"/>
                            <w:tcBorders>
                              <w:bottom w:val="nil"/>
                            </w:tcBorders>
                            <w:vAlign w:val="center"/>
                          </w:tcPr>
                          <w:p w14:paraId="03A47BFE" w14:textId="77777777" w:rsidR="006857AF" w:rsidRDefault="008A1D0A">
                            <w:pPr>
                              <w:jc w:val="center"/>
                              <w:rPr>
                                <w:rFonts w:ascii="Arial" w:hAnsi="Arial" w:cs="Arial"/>
                                <w:sz w:val="24"/>
                                <w:szCs w:val="24"/>
                              </w:rPr>
                            </w:pPr>
                            <w:r>
                              <w:rPr>
                                <w:rFonts w:ascii="Arial" w:hAnsi="Arial" w:cs="Arial"/>
                                <w:noProof/>
                                <w:lang w:eastAsia="en-GB"/>
                              </w:rPr>
                              <w:drawing>
                                <wp:inline distT="0" distB="0" distL="0" distR="0" wp14:anchorId="2B70B1D9" wp14:editId="1D63A8E7">
                                  <wp:extent cx="1400795" cy="1171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795" cy="1171575"/>
                                          </a:xfrm>
                                          <a:prstGeom prst="rect">
                                            <a:avLst/>
                                          </a:prstGeom>
                                          <a:noFill/>
                                          <a:ln>
                                            <a:noFill/>
                                          </a:ln>
                                        </pic:spPr>
                                      </pic:pic>
                                    </a:graphicData>
                                  </a:graphic>
                                </wp:inline>
                              </w:drawing>
                            </w:r>
                          </w:p>
                        </w:tc>
                      </w:tr>
                      <w:tr w:rsidR="006857AF" w14:paraId="1261B14B" w14:textId="77777777">
                        <w:trPr>
                          <w:trHeight w:val="2119"/>
                        </w:trPr>
                        <w:tc>
                          <w:tcPr>
                            <w:tcW w:w="3003" w:type="dxa"/>
                            <w:tcBorders>
                              <w:top w:val="nil"/>
                            </w:tcBorders>
                            <w:vAlign w:val="center"/>
                          </w:tcPr>
                          <w:p w14:paraId="1418B197" w14:textId="77777777" w:rsidR="006857AF" w:rsidRDefault="006857AF"/>
                        </w:tc>
                      </w:tr>
                    </w:tbl>
                    <w:p w14:paraId="48DB5001" w14:textId="77777777" w:rsidR="006857AF" w:rsidRDefault="006857AF"/>
                  </w:txbxContent>
                </v:textbox>
                <w10:wrap anchory="page"/>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59264" behindDoc="0" locked="0" layoutInCell="1" allowOverlap="1" wp14:anchorId="46F6A3D9" wp14:editId="7EF89525">
                <wp:simplePos x="0" y="0"/>
                <wp:positionH relativeFrom="column">
                  <wp:posOffset>-453390</wp:posOffset>
                </wp:positionH>
                <wp:positionV relativeFrom="paragraph">
                  <wp:posOffset>287655</wp:posOffset>
                </wp:positionV>
                <wp:extent cx="2619375" cy="457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572000"/>
                        </a:xfrm>
                        <a:prstGeom prst="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8100000" scaled="1"/>
                          <a:tileRect/>
                        </a:gradFill>
                        <a:ln w="9525">
                          <a:solidFill>
                            <a:srgbClr val="000000"/>
                          </a:solidFill>
                          <a:miter lim="800000"/>
                          <a:headEnd/>
                          <a:tailEnd/>
                        </a:ln>
                      </wps:spPr>
                      <wps:txbx>
                        <w:txbxContent>
                          <w:p w14:paraId="2BAD8573" w14:textId="77777777" w:rsidR="006857AF" w:rsidRDefault="008A1D0A">
                            <w:pPr>
                              <w:jc w:val="center"/>
                              <w:rPr>
                                <w:rFonts w:ascii="Arial Narrow" w:hAnsi="Arial Narrow"/>
                                <w:u w:val="single"/>
                              </w:rPr>
                            </w:pPr>
                            <w:r>
                              <w:rPr>
                                <w:rFonts w:ascii="Arial Narrow" w:hAnsi="Arial Narrow"/>
                                <w:u w:val="single"/>
                              </w:rPr>
                              <w:t>Skills</w:t>
                            </w:r>
                          </w:p>
                          <w:p w14:paraId="3AE569B0" w14:textId="77777777" w:rsidR="006857AF" w:rsidRDefault="006857AF">
                            <w:pPr>
                              <w:jc w:val="center"/>
                              <w:rPr>
                                <w:u w:val="single"/>
                              </w:rPr>
                            </w:pPr>
                          </w:p>
                          <w:tbl>
                            <w:tblPr>
                              <w:tblStyle w:val="TableGrid"/>
                              <w:tblW w:w="0" w:type="auto"/>
                              <w:tblLook w:val="04A0" w:firstRow="1" w:lastRow="0" w:firstColumn="1" w:lastColumn="0" w:noHBand="0" w:noVBand="1"/>
                            </w:tblPr>
                            <w:tblGrid>
                              <w:gridCol w:w="3397"/>
                              <w:gridCol w:w="325"/>
                            </w:tblGrid>
                            <w:tr w:rsidR="006857AF" w14:paraId="38468500" w14:textId="77777777">
                              <w:tc>
                                <w:tcPr>
                                  <w:tcW w:w="3397" w:type="dxa"/>
                                </w:tcPr>
                                <w:p w14:paraId="0E1467C5" w14:textId="77777777" w:rsidR="006857AF" w:rsidRDefault="008A1D0A">
                                  <w:pPr>
                                    <w:rPr>
                                      <w:rFonts w:ascii="Arial Narrow" w:hAnsi="Arial Narrow"/>
                                      <w:sz w:val="21"/>
                                      <w:szCs w:val="21"/>
                                    </w:rPr>
                                  </w:pPr>
                                  <w:r>
                                    <w:rPr>
                                      <w:rFonts w:ascii="Arial Narrow" w:hAnsi="Arial Narrow"/>
                                      <w:sz w:val="21"/>
                                      <w:szCs w:val="21"/>
                                    </w:rPr>
                                    <w:t>Communicate clearly</w:t>
                                  </w:r>
                                </w:p>
                              </w:tc>
                              <w:tc>
                                <w:tcPr>
                                  <w:tcW w:w="284" w:type="dxa"/>
                                </w:tcPr>
                                <w:p w14:paraId="3FDDBA72" w14:textId="065E2EF5" w:rsidR="006857AF" w:rsidRDefault="008A7211">
                                  <w:pPr>
                                    <w:rPr>
                                      <w:rFonts w:cstheme="minorHAnsi"/>
                                      <w:sz w:val="21"/>
                                      <w:szCs w:val="21"/>
                                    </w:rPr>
                                  </w:pPr>
                                  <w:r>
                                    <w:rPr>
                                      <w:rFonts w:cstheme="minorHAnsi"/>
                                      <w:sz w:val="21"/>
                                      <w:szCs w:val="21"/>
                                    </w:rPr>
                                    <w:t>X</w:t>
                                  </w:r>
                                </w:p>
                              </w:tc>
                            </w:tr>
                            <w:tr w:rsidR="006857AF" w14:paraId="3E033402" w14:textId="77777777">
                              <w:tc>
                                <w:tcPr>
                                  <w:tcW w:w="3397" w:type="dxa"/>
                                </w:tcPr>
                                <w:p w14:paraId="046925D3" w14:textId="77777777" w:rsidR="006857AF" w:rsidRDefault="008A1D0A">
                                  <w:pPr>
                                    <w:rPr>
                                      <w:rFonts w:ascii="Arial Narrow" w:hAnsi="Arial Narrow"/>
                                      <w:sz w:val="21"/>
                                      <w:szCs w:val="21"/>
                                    </w:rPr>
                                  </w:pPr>
                                  <w:r>
                                    <w:rPr>
                                      <w:rFonts w:ascii="Arial Narrow" w:hAnsi="Arial Narrow"/>
                                      <w:sz w:val="21"/>
                                      <w:szCs w:val="21"/>
                                    </w:rPr>
                                    <w:t>Collaborate with others</w:t>
                                  </w:r>
                                </w:p>
                              </w:tc>
                              <w:tc>
                                <w:tcPr>
                                  <w:tcW w:w="284" w:type="dxa"/>
                                </w:tcPr>
                                <w:p w14:paraId="50DCB471" w14:textId="2B2D1879" w:rsidR="006857AF" w:rsidRDefault="008A7211">
                                  <w:pPr>
                                    <w:rPr>
                                      <w:rFonts w:cstheme="minorHAnsi"/>
                                      <w:sz w:val="21"/>
                                      <w:szCs w:val="21"/>
                                    </w:rPr>
                                  </w:pPr>
                                  <w:r>
                                    <w:rPr>
                                      <w:rFonts w:cstheme="minorHAnsi"/>
                                      <w:sz w:val="21"/>
                                      <w:szCs w:val="21"/>
                                    </w:rPr>
                                    <w:t>X</w:t>
                                  </w:r>
                                </w:p>
                              </w:tc>
                            </w:tr>
                            <w:tr w:rsidR="006857AF" w14:paraId="708CFF50" w14:textId="77777777">
                              <w:tc>
                                <w:tcPr>
                                  <w:tcW w:w="3397" w:type="dxa"/>
                                </w:tcPr>
                                <w:p w14:paraId="1BEF0C37" w14:textId="77777777" w:rsidR="006857AF" w:rsidRDefault="008A1D0A">
                                  <w:pPr>
                                    <w:rPr>
                                      <w:rFonts w:ascii="Arial Narrow" w:hAnsi="Arial Narrow"/>
                                      <w:sz w:val="21"/>
                                      <w:szCs w:val="21"/>
                                    </w:rPr>
                                  </w:pPr>
                                  <w:r>
                                    <w:rPr>
                                      <w:rFonts w:ascii="Arial Narrow" w:hAnsi="Arial Narrow"/>
                                      <w:sz w:val="21"/>
                                      <w:szCs w:val="21"/>
                                    </w:rPr>
                                    <w:t>Apply knowledge to new situations</w:t>
                                  </w:r>
                                </w:p>
                              </w:tc>
                              <w:tc>
                                <w:tcPr>
                                  <w:tcW w:w="284" w:type="dxa"/>
                                </w:tcPr>
                                <w:p w14:paraId="3CB46B81" w14:textId="50070B4F" w:rsidR="006857AF" w:rsidRDefault="008A7211">
                                  <w:pPr>
                                    <w:rPr>
                                      <w:rFonts w:cstheme="minorHAnsi"/>
                                      <w:sz w:val="21"/>
                                      <w:szCs w:val="21"/>
                                    </w:rPr>
                                  </w:pPr>
                                  <w:r>
                                    <w:rPr>
                                      <w:rFonts w:cstheme="minorHAnsi"/>
                                      <w:sz w:val="21"/>
                                      <w:szCs w:val="21"/>
                                    </w:rPr>
                                    <w:t>X</w:t>
                                  </w:r>
                                </w:p>
                              </w:tc>
                            </w:tr>
                            <w:tr w:rsidR="006857AF" w14:paraId="7DC8B8FF" w14:textId="77777777">
                              <w:tc>
                                <w:tcPr>
                                  <w:tcW w:w="3397" w:type="dxa"/>
                                </w:tcPr>
                                <w:p w14:paraId="6C2B9CE4" w14:textId="77777777" w:rsidR="006857AF" w:rsidRDefault="008A1D0A">
                                  <w:pPr>
                                    <w:rPr>
                                      <w:rFonts w:ascii="Arial Narrow" w:hAnsi="Arial Narrow"/>
                                      <w:sz w:val="21"/>
                                      <w:szCs w:val="21"/>
                                    </w:rPr>
                                  </w:pPr>
                                  <w:r>
                                    <w:rPr>
                                      <w:rFonts w:ascii="Arial Narrow" w:hAnsi="Arial Narrow"/>
                                      <w:sz w:val="21"/>
                                      <w:szCs w:val="21"/>
                                    </w:rPr>
                                    <w:t>Make judgements and decisions</w:t>
                                  </w:r>
                                </w:p>
                              </w:tc>
                              <w:tc>
                                <w:tcPr>
                                  <w:tcW w:w="284" w:type="dxa"/>
                                </w:tcPr>
                                <w:p w14:paraId="602EC858" w14:textId="77777777" w:rsidR="006857AF" w:rsidRDefault="006857AF">
                                  <w:pPr>
                                    <w:jc w:val="center"/>
                                    <w:rPr>
                                      <w:rFonts w:cstheme="minorHAnsi"/>
                                      <w:sz w:val="21"/>
                                      <w:szCs w:val="21"/>
                                    </w:rPr>
                                  </w:pPr>
                                </w:p>
                              </w:tc>
                            </w:tr>
                            <w:tr w:rsidR="006857AF" w14:paraId="14433FDA" w14:textId="77777777">
                              <w:tc>
                                <w:tcPr>
                                  <w:tcW w:w="3397" w:type="dxa"/>
                                </w:tcPr>
                                <w:p w14:paraId="186E1775" w14:textId="77777777" w:rsidR="006857AF" w:rsidRDefault="008A1D0A">
                                  <w:pPr>
                                    <w:rPr>
                                      <w:rFonts w:ascii="Arial Narrow" w:hAnsi="Arial Narrow"/>
                                      <w:sz w:val="21"/>
                                      <w:szCs w:val="21"/>
                                    </w:rPr>
                                  </w:pPr>
                                  <w:r>
                                    <w:rPr>
                                      <w:rFonts w:ascii="Arial Narrow" w:hAnsi="Arial Narrow"/>
                                      <w:sz w:val="21"/>
                                      <w:szCs w:val="21"/>
                                    </w:rPr>
                                    <w:t>Ask questions</w:t>
                                  </w:r>
                                </w:p>
                              </w:tc>
                              <w:tc>
                                <w:tcPr>
                                  <w:tcW w:w="284" w:type="dxa"/>
                                </w:tcPr>
                                <w:p w14:paraId="5286B10E" w14:textId="774E5C9D" w:rsidR="006857AF" w:rsidRDefault="008A7211">
                                  <w:pPr>
                                    <w:rPr>
                                      <w:rFonts w:cstheme="minorHAnsi"/>
                                      <w:sz w:val="21"/>
                                      <w:szCs w:val="21"/>
                                    </w:rPr>
                                  </w:pPr>
                                  <w:r>
                                    <w:rPr>
                                      <w:rFonts w:cstheme="minorHAnsi"/>
                                      <w:sz w:val="21"/>
                                      <w:szCs w:val="21"/>
                                    </w:rPr>
                                    <w:t>X</w:t>
                                  </w:r>
                                </w:p>
                              </w:tc>
                            </w:tr>
                            <w:tr w:rsidR="006857AF" w14:paraId="0E795308" w14:textId="77777777">
                              <w:tc>
                                <w:tcPr>
                                  <w:tcW w:w="3397" w:type="dxa"/>
                                </w:tcPr>
                                <w:p w14:paraId="72F558E5" w14:textId="77777777" w:rsidR="006857AF" w:rsidRDefault="008A1D0A">
                                  <w:pPr>
                                    <w:rPr>
                                      <w:rFonts w:ascii="Arial Narrow" w:hAnsi="Arial Narrow"/>
                                      <w:sz w:val="21"/>
                                      <w:szCs w:val="21"/>
                                    </w:rPr>
                                  </w:pPr>
                                  <w:r>
                                    <w:rPr>
                                      <w:rFonts w:ascii="Arial Narrow" w:hAnsi="Arial Narrow"/>
                                      <w:sz w:val="21"/>
                                      <w:szCs w:val="21"/>
                                    </w:rPr>
                                    <w:t>Solve problems</w:t>
                                  </w:r>
                                </w:p>
                              </w:tc>
                              <w:tc>
                                <w:tcPr>
                                  <w:tcW w:w="284" w:type="dxa"/>
                                </w:tcPr>
                                <w:p w14:paraId="49604D11" w14:textId="616785F9" w:rsidR="006857AF" w:rsidRDefault="008A7211">
                                  <w:pPr>
                                    <w:rPr>
                                      <w:rFonts w:cstheme="minorHAnsi"/>
                                      <w:sz w:val="21"/>
                                      <w:szCs w:val="21"/>
                                    </w:rPr>
                                  </w:pPr>
                                  <w:r>
                                    <w:rPr>
                                      <w:rFonts w:cstheme="minorHAnsi"/>
                                      <w:sz w:val="21"/>
                                      <w:szCs w:val="21"/>
                                    </w:rPr>
                                    <w:t>X</w:t>
                                  </w:r>
                                </w:p>
                              </w:tc>
                            </w:tr>
                            <w:tr w:rsidR="006857AF" w14:paraId="6161163C" w14:textId="77777777">
                              <w:tc>
                                <w:tcPr>
                                  <w:tcW w:w="3397" w:type="dxa"/>
                                </w:tcPr>
                                <w:p w14:paraId="5F7302D1" w14:textId="77777777" w:rsidR="006857AF" w:rsidRDefault="008A1D0A">
                                  <w:pPr>
                                    <w:rPr>
                                      <w:rFonts w:ascii="Arial Narrow" w:hAnsi="Arial Narrow"/>
                                      <w:sz w:val="21"/>
                                      <w:szCs w:val="21"/>
                                    </w:rPr>
                                  </w:pPr>
                                  <w:r>
                                    <w:rPr>
                                      <w:rFonts w:ascii="Arial Narrow" w:hAnsi="Arial Narrow"/>
                                      <w:sz w:val="21"/>
                                      <w:szCs w:val="21"/>
                                    </w:rPr>
                                    <w:t>Metacognition</w:t>
                                  </w:r>
                                </w:p>
                              </w:tc>
                              <w:tc>
                                <w:tcPr>
                                  <w:tcW w:w="284" w:type="dxa"/>
                                </w:tcPr>
                                <w:p w14:paraId="5A3FEC82" w14:textId="77777777" w:rsidR="006857AF" w:rsidRDefault="006857AF">
                                  <w:pPr>
                                    <w:rPr>
                                      <w:rFonts w:cstheme="minorHAnsi"/>
                                      <w:sz w:val="21"/>
                                      <w:szCs w:val="21"/>
                                    </w:rPr>
                                  </w:pPr>
                                </w:p>
                              </w:tc>
                            </w:tr>
                            <w:tr w:rsidR="006857AF" w14:paraId="52FC76EC" w14:textId="77777777">
                              <w:tc>
                                <w:tcPr>
                                  <w:tcW w:w="3397" w:type="dxa"/>
                                </w:tcPr>
                                <w:p w14:paraId="649EE1EC" w14:textId="77777777" w:rsidR="006857AF" w:rsidRDefault="008A1D0A">
                                  <w:pPr>
                                    <w:rPr>
                                      <w:rFonts w:ascii="Arial Narrow" w:hAnsi="Arial Narrow"/>
                                      <w:sz w:val="21"/>
                                      <w:szCs w:val="21"/>
                                    </w:rPr>
                                  </w:pPr>
                                  <w:r>
                                    <w:rPr>
                                      <w:rFonts w:ascii="Arial Narrow" w:hAnsi="Arial Narrow"/>
                                      <w:sz w:val="21"/>
                                      <w:szCs w:val="21"/>
                                    </w:rPr>
                                    <w:t>Reflect</w:t>
                                  </w:r>
                                </w:p>
                              </w:tc>
                              <w:tc>
                                <w:tcPr>
                                  <w:tcW w:w="284" w:type="dxa"/>
                                </w:tcPr>
                                <w:p w14:paraId="3E4E0AAD" w14:textId="17044DE9" w:rsidR="006857AF" w:rsidRDefault="008A7211">
                                  <w:pPr>
                                    <w:rPr>
                                      <w:rFonts w:cstheme="minorHAnsi"/>
                                      <w:sz w:val="21"/>
                                      <w:szCs w:val="21"/>
                                    </w:rPr>
                                  </w:pPr>
                                  <w:r>
                                    <w:rPr>
                                      <w:rFonts w:cstheme="minorHAnsi"/>
                                      <w:sz w:val="21"/>
                                      <w:szCs w:val="21"/>
                                    </w:rPr>
                                    <w:t>X</w:t>
                                  </w:r>
                                </w:p>
                              </w:tc>
                            </w:tr>
                            <w:tr w:rsidR="006857AF" w14:paraId="22984D91" w14:textId="77777777">
                              <w:tc>
                                <w:tcPr>
                                  <w:tcW w:w="3397" w:type="dxa"/>
                                </w:tcPr>
                                <w:p w14:paraId="3A6B210A" w14:textId="77777777" w:rsidR="006857AF" w:rsidRDefault="008A1D0A">
                                  <w:pPr>
                                    <w:rPr>
                                      <w:rFonts w:ascii="Arial Narrow" w:hAnsi="Arial Narrow"/>
                                      <w:sz w:val="21"/>
                                      <w:szCs w:val="21"/>
                                    </w:rPr>
                                  </w:pPr>
                                  <w:r>
                                    <w:rPr>
                                      <w:rFonts w:ascii="Arial Narrow" w:hAnsi="Arial Narrow"/>
                                      <w:sz w:val="21"/>
                                      <w:szCs w:val="21"/>
                                    </w:rPr>
                                    <w:t>Adapt to change</w:t>
                                  </w:r>
                                </w:p>
                              </w:tc>
                              <w:tc>
                                <w:tcPr>
                                  <w:tcW w:w="284" w:type="dxa"/>
                                </w:tcPr>
                                <w:p w14:paraId="3ADF464A" w14:textId="5A922C8D" w:rsidR="006857AF" w:rsidRDefault="008A7211">
                                  <w:pPr>
                                    <w:jc w:val="center"/>
                                    <w:rPr>
                                      <w:rFonts w:cstheme="minorHAnsi"/>
                                      <w:sz w:val="21"/>
                                      <w:szCs w:val="21"/>
                                    </w:rPr>
                                  </w:pPr>
                                  <w:r>
                                    <w:rPr>
                                      <w:rFonts w:cstheme="minorHAnsi"/>
                                      <w:sz w:val="21"/>
                                      <w:szCs w:val="21"/>
                                    </w:rPr>
                                    <w:t>X</w:t>
                                  </w:r>
                                </w:p>
                              </w:tc>
                            </w:tr>
                            <w:tr w:rsidR="006857AF" w14:paraId="585EDEC7" w14:textId="77777777">
                              <w:tc>
                                <w:tcPr>
                                  <w:tcW w:w="3397" w:type="dxa"/>
                                </w:tcPr>
                                <w:p w14:paraId="47E46E7F" w14:textId="77777777" w:rsidR="006857AF" w:rsidRDefault="008A1D0A">
                                  <w:pPr>
                                    <w:rPr>
                                      <w:rFonts w:ascii="Arial Narrow" w:hAnsi="Arial Narrow"/>
                                      <w:sz w:val="21"/>
                                      <w:szCs w:val="21"/>
                                    </w:rPr>
                                  </w:pPr>
                                  <w:r>
                                    <w:rPr>
                                      <w:rFonts w:ascii="Arial Narrow" w:hAnsi="Arial Narrow"/>
                                      <w:sz w:val="21"/>
                                      <w:szCs w:val="21"/>
                                    </w:rPr>
                                    <w:t>Manage goals and time</w:t>
                                  </w:r>
                                </w:p>
                              </w:tc>
                              <w:tc>
                                <w:tcPr>
                                  <w:tcW w:w="284" w:type="dxa"/>
                                </w:tcPr>
                                <w:p w14:paraId="216FC82B" w14:textId="0023A2E2" w:rsidR="006857AF" w:rsidRDefault="008A7211">
                                  <w:pPr>
                                    <w:rPr>
                                      <w:rFonts w:cstheme="minorHAnsi"/>
                                      <w:sz w:val="21"/>
                                      <w:szCs w:val="21"/>
                                    </w:rPr>
                                  </w:pPr>
                                  <w:r>
                                    <w:rPr>
                                      <w:rFonts w:cstheme="minorHAnsi"/>
                                      <w:sz w:val="21"/>
                                      <w:szCs w:val="21"/>
                                    </w:rPr>
                                    <w:t>X</w:t>
                                  </w:r>
                                </w:p>
                              </w:tc>
                            </w:tr>
                            <w:tr w:rsidR="006857AF" w14:paraId="6237B4F1" w14:textId="77777777">
                              <w:tc>
                                <w:tcPr>
                                  <w:tcW w:w="3397" w:type="dxa"/>
                                </w:tcPr>
                                <w:p w14:paraId="4A956B3C" w14:textId="77777777" w:rsidR="006857AF" w:rsidRDefault="008A1D0A">
                                  <w:pPr>
                                    <w:rPr>
                                      <w:rFonts w:ascii="Arial Narrow" w:hAnsi="Arial Narrow"/>
                                      <w:sz w:val="21"/>
                                      <w:szCs w:val="21"/>
                                    </w:rPr>
                                  </w:pPr>
                                  <w:r>
                                    <w:rPr>
                                      <w:rFonts w:ascii="Arial Narrow" w:hAnsi="Arial Narrow"/>
                                      <w:sz w:val="21"/>
                                      <w:szCs w:val="21"/>
                                    </w:rPr>
                                    <w:t>Take risks</w:t>
                                  </w:r>
                                </w:p>
                              </w:tc>
                              <w:tc>
                                <w:tcPr>
                                  <w:tcW w:w="284" w:type="dxa"/>
                                </w:tcPr>
                                <w:p w14:paraId="613FA8B3" w14:textId="2E9FE5AE" w:rsidR="006857AF" w:rsidRDefault="008A7211">
                                  <w:pPr>
                                    <w:rPr>
                                      <w:rFonts w:cstheme="minorHAnsi"/>
                                      <w:sz w:val="21"/>
                                      <w:szCs w:val="21"/>
                                    </w:rPr>
                                  </w:pPr>
                                  <w:r>
                                    <w:rPr>
                                      <w:rFonts w:cstheme="minorHAnsi"/>
                                      <w:sz w:val="21"/>
                                      <w:szCs w:val="21"/>
                                    </w:rPr>
                                    <w:t>X</w:t>
                                  </w:r>
                                </w:p>
                              </w:tc>
                            </w:tr>
                            <w:tr w:rsidR="006857AF" w14:paraId="44D78424" w14:textId="77777777">
                              <w:tc>
                                <w:tcPr>
                                  <w:tcW w:w="3397" w:type="dxa"/>
                                </w:tcPr>
                                <w:p w14:paraId="0E255A32" w14:textId="77777777" w:rsidR="006857AF" w:rsidRDefault="008A1D0A">
                                  <w:pPr>
                                    <w:rPr>
                                      <w:rFonts w:ascii="Arial Narrow" w:hAnsi="Arial Narrow"/>
                                      <w:sz w:val="21"/>
                                      <w:szCs w:val="21"/>
                                    </w:rPr>
                                  </w:pPr>
                                  <w:r>
                                    <w:rPr>
                                      <w:rFonts w:ascii="Arial Narrow" w:hAnsi="Arial Narrow"/>
                                      <w:sz w:val="21"/>
                                      <w:szCs w:val="21"/>
                                    </w:rPr>
                                    <w:t>Self-direct learning</w:t>
                                  </w:r>
                                </w:p>
                              </w:tc>
                              <w:tc>
                                <w:tcPr>
                                  <w:tcW w:w="284" w:type="dxa"/>
                                </w:tcPr>
                                <w:p w14:paraId="4A01DF12" w14:textId="13D66B8E" w:rsidR="006857AF" w:rsidRDefault="008A7211">
                                  <w:pPr>
                                    <w:rPr>
                                      <w:rFonts w:cstheme="minorHAnsi"/>
                                      <w:sz w:val="21"/>
                                      <w:szCs w:val="21"/>
                                    </w:rPr>
                                  </w:pPr>
                                  <w:r>
                                    <w:rPr>
                                      <w:rFonts w:cstheme="minorHAnsi"/>
                                      <w:sz w:val="21"/>
                                      <w:szCs w:val="21"/>
                                    </w:rPr>
                                    <w:t>X</w:t>
                                  </w:r>
                                </w:p>
                              </w:tc>
                            </w:tr>
                            <w:tr w:rsidR="006857AF" w14:paraId="60A2D214" w14:textId="77777777">
                              <w:tc>
                                <w:tcPr>
                                  <w:tcW w:w="3397" w:type="dxa"/>
                                </w:tcPr>
                                <w:p w14:paraId="1AF52150" w14:textId="77777777" w:rsidR="006857AF" w:rsidRDefault="008A1D0A">
                                  <w:pPr>
                                    <w:rPr>
                                      <w:rFonts w:ascii="Arial Narrow" w:hAnsi="Arial Narrow"/>
                                      <w:sz w:val="21"/>
                                      <w:szCs w:val="21"/>
                                    </w:rPr>
                                  </w:pPr>
                                  <w:r>
                                    <w:rPr>
                                      <w:rFonts w:ascii="Arial Narrow" w:hAnsi="Arial Narrow"/>
                                      <w:sz w:val="21"/>
                                      <w:szCs w:val="21"/>
                                    </w:rPr>
                                    <w:t>Persist despite setbacks</w:t>
                                  </w:r>
                                </w:p>
                              </w:tc>
                              <w:tc>
                                <w:tcPr>
                                  <w:tcW w:w="284" w:type="dxa"/>
                                </w:tcPr>
                                <w:p w14:paraId="490BB16F" w14:textId="5AC9F9D0" w:rsidR="006857AF" w:rsidRDefault="008A7211">
                                  <w:pPr>
                                    <w:rPr>
                                      <w:rFonts w:cstheme="minorHAnsi"/>
                                      <w:sz w:val="21"/>
                                      <w:szCs w:val="21"/>
                                    </w:rPr>
                                  </w:pPr>
                                  <w:r>
                                    <w:rPr>
                                      <w:rFonts w:cstheme="minorHAnsi"/>
                                      <w:sz w:val="21"/>
                                      <w:szCs w:val="21"/>
                                    </w:rPr>
                                    <w:t>X</w:t>
                                  </w:r>
                                </w:p>
                              </w:tc>
                            </w:tr>
                            <w:tr w:rsidR="006857AF" w14:paraId="349B418D" w14:textId="77777777">
                              <w:tc>
                                <w:tcPr>
                                  <w:tcW w:w="3397" w:type="dxa"/>
                                </w:tcPr>
                                <w:p w14:paraId="6162328A" w14:textId="77777777" w:rsidR="006857AF" w:rsidRDefault="008A1D0A">
                                  <w:pPr>
                                    <w:rPr>
                                      <w:rFonts w:ascii="Arial Narrow" w:hAnsi="Arial Narrow"/>
                                      <w:sz w:val="21"/>
                                      <w:szCs w:val="21"/>
                                    </w:rPr>
                                  </w:pPr>
                                  <w:r>
                                    <w:rPr>
                                      <w:rFonts w:ascii="Arial Narrow" w:hAnsi="Arial Narrow"/>
                                      <w:sz w:val="21"/>
                                      <w:szCs w:val="21"/>
                                    </w:rPr>
                                    <w:t>Be curious</w:t>
                                  </w:r>
                                </w:p>
                              </w:tc>
                              <w:tc>
                                <w:tcPr>
                                  <w:tcW w:w="284" w:type="dxa"/>
                                </w:tcPr>
                                <w:p w14:paraId="0F39B9D8" w14:textId="46189595" w:rsidR="006857AF" w:rsidRDefault="008A7211">
                                  <w:pPr>
                                    <w:rPr>
                                      <w:rFonts w:cstheme="minorHAnsi"/>
                                      <w:sz w:val="21"/>
                                      <w:szCs w:val="21"/>
                                    </w:rPr>
                                  </w:pPr>
                                  <w:r>
                                    <w:rPr>
                                      <w:rFonts w:cstheme="minorHAnsi"/>
                                      <w:sz w:val="21"/>
                                      <w:szCs w:val="21"/>
                                    </w:rPr>
                                    <w:t>X</w:t>
                                  </w:r>
                                </w:p>
                              </w:tc>
                            </w:tr>
                            <w:tr w:rsidR="006857AF" w14:paraId="10A21FBB" w14:textId="77777777">
                              <w:tc>
                                <w:tcPr>
                                  <w:tcW w:w="3397" w:type="dxa"/>
                                </w:tcPr>
                                <w:p w14:paraId="432E8CE6" w14:textId="77777777" w:rsidR="006857AF" w:rsidRDefault="008A1D0A">
                                  <w:pPr>
                                    <w:rPr>
                                      <w:rFonts w:ascii="Arial Narrow" w:hAnsi="Arial Narrow"/>
                                      <w:sz w:val="21"/>
                                      <w:szCs w:val="21"/>
                                    </w:rPr>
                                  </w:pPr>
                                  <w:r>
                                    <w:rPr>
                                      <w:rFonts w:ascii="Arial Narrow" w:hAnsi="Arial Narrow"/>
                                      <w:sz w:val="21"/>
                                      <w:szCs w:val="21"/>
                                    </w:rPr>
                                    <w:t>Manage projects</w:t>
                                  </w:r>
                                </w:p>
                              </w:tc>
                              <w:tc>
                                <w:tcPr>
                                  <w:tcW w:w="284" w:type="dxa"/>
                                </w:tcPr>
                                <w:p w14:paraId="6BE022C0" w14:textId="1AF866B3" w:rsidR="006857AF" w:rsidRDefault="008A7211">
                                  <w:pPr>
                                    <w:jc w:val="center"/>
                                    <w:rPr>
                                      <w:rFonts w:cstheme="minorHAnsi"/>
                                      <w:sz w:val="21"/>
                                      <w:szCs w:val="21"/>
                                    </w:rPr>
                                  </w:pPr>
                                  <w:r>
                                    <w:rPr>
                                      <w:rFonts w:cstheme="minorHAnsi"/>
                                      <w:sz w:val="21"/>
                                      <w:szCs w:val="21"/>
                                    </w:rPr>
                                    <w:t>X</w:t>
                                  </w:r>
                                </w:p>
                              </w:tc>
                            </w:tr>
                            <w:tr w:rsidR="006857AF" w14:paraId="0E858AC3" w14:textId="77777777">
                              <w:tc>
                                <w:tcPr>
                                  <w:tcW w:w="3397" w:type="dxa"/>
                                </w:tcPr>
                                <w:p w14:paraId="36A805B4" w14:textId="77777777" w:rsidR="006857AF" w:rsidRDefault="008A1D0A">
                                  <w:pPr>
                                    <w:rPr>
                                      <w:rFonts w:ascii="Arial Narrow" w:hAnsi="Arial Narrow"/>
                                      <w:sz w:val="21"/>
                                      <w:szCs w:val="21"/>
                                    </w:rPr>
                                  </w:pPr>
                                  <w:r>
                                    <w:rPr>
                                      <w:rFonts w:ascii="Arial Narrow" w:hAnsi="Arial Narrow"/>
                                      <w:sz w:val="21"/>
                                      <w:szCs w:val="21"/>
                                    </w:rPr>
                                    <w:t>Guide and lead others</w:t>
                                  </w:r>
                                </w:p>
                              </w:tc>
                              <w:tc>
                                <w:tcPr>
                                  <w:tcW w:w="284" w:type="dxa"/>
                                </w:tcPr>
                                <w:p w14:paraId="66EF89C7" w14:textId="77777777" w:rsidR="006857AF" w:rsidRDefault="006857AF">
                                  <w:pPr>
                                    <w:jc w:val="center"/>
                                    <w:rPr>
                                      <w:rFonts w:cstheme="minorHAnsi"/>
                                      <w:sz w:val="21"/>
                                      <w:szCs w:val="21"/>
                                    </w:rPr>
                                  </w:pPr>
                                </w:p>
                              </w:tc>
                            </w:tr>
                            <w:tr w:rsidR="006857AF" w14:paraId="1E24269D" w14:textId="77777777">
                              <w:tc>
                                <w:tcPr>
                                  <w:tcW w:w="3397" w:type="dxa"/>
                                </w:tcPr>
                                <w:p w14:paraId="34290ACC" w14:textId="77777777" w:rsidR="006857AF" w:rsidRDefault="008A1D0A">
                                  <w:pPr>
                                    <w:rPr>
                                      <w:rFonts w:ascii="Arial Narrow" w:hAnsi="Arial Narrow"/>
                                      <w:sz w:val="21"/>
                                      <w:szCs w:val="21"/>
                                    </w:rPr>
                                  </w:pPr>
                                  <w:r>
                                    <w:rPr>
                                      <w:rFonts w:ascii="Arial Narrow" w:hAnsi="Arial Narrow"/>
                                      <w:sz w:val="21"/>
                                      <w:szCs w:val="21"/>
                                    </w:rPr>
                                    <w:t>Access and evaluate information</w:t>
                                  </w:r>
                                </w:p>
                              </w:tc>
                              <w:tc>
                                <w:tcPr>
                                  <w:tcW w:w="284" w:type="dxa"/>
                                </w:tcPr>
                                <w:p w14:paraId="258FF12E" w14:textId="77777777" w:rsidR="006857AF" w:rsidRDefault="006857AF">
                                  <w:pPr>
                                    <w:rPr>
                                      <w:rFonts w:cstheme="minorHAnsi"/>
                                      <w:sz w:val="21"/>
                                      <w:szCs w:val="21"/>
                                    </w:rPr>
                                  </w:pPr>
                                </w:p>
                              </w:tc>
                            </w:tr>
                            <w:tr w:rsidR="006857AF" w14:paraId="4F296964" w14:textId="77777777">
                              <w:tc>
                                <w:tcPr>
                                  <w:tcW w:w="3397" w:type="dxa"/>
                                </w:tcPr>
                                <w:p w14:paraId="6BEA11A6" w14:textId="77777777" w:rsidR="006857AF" w:rsidRDefault="008A1D0A">
                                  <w:pPr>
                                    <w:rPr>
                                      <w:rFonts w:ascii="Arial Narrow" w:hAnsi="Arial Narrow"/>
                                      <w:sz w:val="21"/>
                                      <w:szCs w:val="21"/>
                                    </w:rPr>
                                  </w:pPr>
                                  <w:r>
                                    <w:rPr>
                                      <w:rFonts w:ascii="Arial Narrow" w:hAnsi="Arial Narrow"/>
                                      <w:sz w:val="21"/>
                                      <w:szCs w:val="21"/>
                                    </w:rPr>
                                    <w:t>Analyse media</w:t>
                                  </w:r>
                                </w:p>
                              </w:tc>
                              <w:tc>
                                <w:tcPr>
                                  <w:tcW w:w="284" w:type="dxa"/>
                                </w:tcPr>
                                <w:p w14:paraId="0DB40B7D" w14:textId="77777777" w:rsidR="006857AF" w:rsidRDefault="006857AF">
                                  <w:pPr>
                                    <w:jc w:val="center"/>
                                    <w:rPr>
                                      <w:rFonts w:cstheme="minorHAnsi"/>
                                      <w:sz w:val="21"/>
                                      <w:szCs w:val="21"/>
                                    </w:rPr>
                                  </w:pPr>
                                </w:p>
                              </w:tc>
                            </w:tr>
                            <w:tr w:rsidR="006857AF" w14:paraId="300BECDF" w14:textId="77777777">
                              <w:tc>
                                <w:tcPr>
                                  <w:tcW w:w="3397" w:type="dxa"/>
                                </w:tcPr>
                                <w:p w14:paraId="02BCF6E6" w14:textId="77777777" w:rsidR="006857AF" w:rsidRDefault="008A1D0A">
                                  <w:pPr>
                                    <w:rPr>
                                      <w:rFonts w:ascii="Arial Narrow" w:hAnsi="Arial Narrow"/>
                                      <w:sz w:val="21"/>
                                      <w:szCs w:val="21"/>
                                    </w:rPr>
                                  </w:pPr>
                                  <w:r>
                                    <w:rPr>
                                      <w:rFonts w:ascii="Arial Narrow" w:hAnsi="Arial Narrow"/>
                                      <w:sz w:val="21"/>
                                      <w:szCs w:val="21"/>
                                    </w:rPr>
                                    <w:t>Create media products</w:t>
                                  </w:r>
                                </w:p>
                              </w:tc>
                              <w:tc>
                                <w:tcPr>
                                  <w:tcW w:w="284" w:type="dxa"/>
                                </w:tcPr>
                                <w:p w14:paraId="265899AB" w14:textId="77777777" w:rsidR="006857AF" w:rsidRDefault="006857AF">
                                  <w:pPr>
                                    <w:rPr>
                                      <w:rFonts w:cstheme="minorHAnsi"/>
                                      <w:sz w:val="21"/>
                                      <w:szCs w:val="21"/>
                                    </w:rPr>
                                  </w:pPr>
                                </w:p>
                              </w:tc>
                            </w:tr>
                            <w:tr w:rsidR="006857AF" w14:paraId="70AA2694" w14:textId="77777777">
                              <w:tc>
                                <w:tcPr>
                                  <w:tcW w:w="3397" w:type="dxa"/>
                                </w:tcPr>
                                <w:p w14:paraId="548AF6E2" w14:textId="77777777" w:rsidR="006857AF" w:rsidRDefault="008A1D0A">
                                  <w:pPr>
                                    <w:rPr>
                                      <w:rFonts w:ascii="Arial Narrow" w:hAnsi="Arial Narrow"/>
                                      <w:sz w:val="21"/>
                                      <w:szCs w:val="21"/>
                                    </w:rPr>
                                  </w:pPr>
                                  <w:r>
                                    <w:rPr>
                                      <w:rFonts w:ascii="Arial Narrow" w:hAnsi="Arial Narrow"/>
                                      <w:sz w:val="21"/>
                                      <w:szCs w:val="21"/>
                                    </w:rPr>
                                    <w:t>Apply technology effectively</w:t>
                                  </w:r>
                                </w:p>
                              </w:tc>
                              <w:tc>
                                <w:tcPr>
                                  <w:tcW w:w="284" w:type="dxa"/>
                                </w:tcPr>
                                <w:p w14:paraId="722E2E11" w14:textId="77777777" w:rsidR="006857AF" w:rsidRDefault="006857AF">
                                  <w:pPr>
                                    <w:jc w:val="center"/>
                                    <w:rPr>
                                      <w:rFonts w:cstheme="minorHAnsi"/>
                                      <w:sz w:val="21"/>
                                      <w:szCs w:val="21"/>
                                    </w:rPr>
                                  </w:pPr>
                                </w:p>
                              </w:tc>
                            </w:tr>
                            <w:tr w:rsidR="006857AF" w14:paraId="07B9F425" w14:textId="77777777">
                              <w:tc>
                                <w:tcPr>
                                  <w:tcW w:w="3397" w:type="dxa"/>
                                </w:tcPr>
                                <w:p w14:paraId="4A96E4E4" w14:textId="77777777" w:rsidR="006857AF" w:rsidRDefault="008A1D0A">
                                  <w:pPr>
                                    <w:rPr>
                                      <w:rFonts w:ascii="Arial Narrow" w:hAnsi="Arial Narrow"/>
                                      <w:sz w:val="21"/>
                                      <w:szCs w:val="21"/>
                                    </w:rPr>
                                  </w:pPr>
                                  <w:r>
                                    <w:rPr>
                                      <w:rFonts w:ascii="Arial Narrow" w:hAnsi="Arial Narrow"/>
                                      <w:sz w:val="21"/>
                                      <w:szCs w:val="21"/>
                                    </w:rPr>
                                    <w:t>Perform in front of a group</w:t>
                                  </w:r>
                                </w:p>
                              </w:tc>
                              <w:tc>
                                <w:tcPr>
                                  <w:tcW w:w="284" w:type="dxa"/>
                                </w:tcPr>
                                <w:p w14:paraId="19D7D2AD" w14:textId="55FA7B95" w:rsidR="006857AF" w:rsidRDefault="008A7211">
                                  <w:pPr>
                                    <w:jc w:val="center"/>
                                    <w:rPr>
                                      <w:rFonts w:cstheme="minorHAnsi"/>
                                      <w:sz w:val="21"/>
                                      <w:szCs w:val="21"/>
                                    </w:rPr>
                                  </w:pPr>
                                  <w:r>
                                    <w:rPr>
                                      <w:rFonts w:cstheme="minorHAnsi"/>
                                      <w:sz w:val="21"/>
                                      <w:szCs w:val="21"/>
                                    </w:rPr>
                                    <w:t>X</w:t>
                                  </w:r>
                                </w:p>
                              </w:tc>
                            </w:tr>
                            <w:tr w:rsidR="006857AF" w14:paraId="7255B1C8" w14:textId="77777777">
                              <w:tc>
                                <w:tcPr>
                                  <w:tcW w:w="3397" w:type="dxa"/>
                                </w:tcPr>
                                <w:p w14:paraId="03D7D2E3" w14:textId="77777777" w:rsidR="006857AF" w:rsidRDefault="008A1D0A">
                                  <w:pPr>
                                    <w:rPr>
                                      <w:rFonts w:ascii="Arial Narrow" w:hAnsi="Arial Narrow"/>
                                      <w:sz w:val="21"/>
                                      <w:szCs w:val="21"/>
                                    </w:rPr>
                                  </w:pPr>
                                  <w:r>
                                    <w:rPr>
                                      <w:rFonts w:ascii="Arial Narrow" w:hAnsi="Arial Narrow"/>
                                      <w:sz w:val="21"/>
                                      <w:szCs w:val="21"/>
                                    </w:rPr>
                                    <w:t>Select and use appropriate writing genres</w:t>
                                  </w:r>
                                </w:p>
                              </w:tc>
                              <w:tc>
                                <w:tcPr>
                                  <w:tcW w:w="284" w:type="dxa"/>
                                </w:tcPr>
                                <w:p w14:paraId="09C1FEB9" w14:textId="15A14CE0" w:rsidR="006857AF" w:rsidRDefault="008A7211">
                                  <w:pPr>
                                    <w:rPr>
                                      <w:rFonts w:cstheme="minorHAnsi"/>
                                      <w:sz w:val="21"/>
                                      <w:szCs w:val="21"/>
                                    </w:rPr>
                                  </w:pPr>
                                  <w:r>
                                    <w:rPr>
                                      <w:rFonts w:cstheme="minorHAnsi"/>
                                      <w:sz w:val="21"/>
                                      <w:szCs w:val="21"/>
                                    </w:rPr>
                                    <w:t>X</w:t>
                                  </w:r>
                                </w:p>
                              </w:tc>
                            </w:tr>
                            <w:tr w:rsidR="006857AF" w14:paraId="58216E53" w14:textId="77777777">
                              <w:tc>
                                <w:tcPr>
                                  <w:tcW w:w="3397" w:type="dxa"/>
                                </w:tcPr>
                                <w:p w14:paraId="5C9236CC" w14:textId="77777777" w:rsidR="006857AF" w:rsidRDefault="008A1D0A">
                                  <w:pPr>
                                    <w:rPr>
                                      <w:rFonts w:ascii="Arial Narrow" w:hAnsi="Arial Narrow"/>
                                      <w:sz w:val="21"/>
                                      <w:szCs w:val="21"/>
                                    </w:rPr>
                                  </w:pPr>
                                  <w:r>
                                    <w:rPr>
                                      <w:rFonts w:ascii="Arial Narrow" w:hAnsi="Arial Narrow"/>
                                      <w:sz w:val="21"/>
                                      <w:szCs w:val="21"/>
                                    </w:rPr>
                                    <w:t>Use tier 2 and tier 3 vocabulary</w:t>
                                  </w:r>
                                </w:p>
                              </w:tc>
                              <w:tc>
                                <w:tcPr>
                                  <w:tcW w:w="284" w:type="dxa"/>
                                </w:tcPr>
                                <w:p w14:paraId="704D14BC" w14:textId="17B880B4" w:rsidR="006857AF" w:rsidRDefault="008A7211">
                                  <w:pPr>
                                    <w:rPr>
                                      <w:rFonts w:cstheme="minorHAnsi"/>
                                      <w:sz w:val="21"/>
                                      <w:szCs w:val="21"/>
                                    </w:rPr>
                                  </w:pPr>
                                  <w:r>
                                    <w:rPr>
                                      <w:rFonts w:cstheme="minorHAnsi"/>
                                      <w:sz w:val="21"/>
                                      <w:szCs w:val="21"/>
                                    </w:rPr>
                                    <w:t>X</w:t>
                                  </w:r>
                                </w:p>
                              </w:tc>
                            </w:tr>
                          </w:tbl>
                          <w:p w14:paraId="15925413" w14:textId="77777777" w:rsidR="006857AF" w:rsidRDefault="006857AF">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6A3D9" id="_x0000_s1028" type="#_x0000_t202" style="position:absolute;margin-left:-35.7pt;margin-top:22.65pt;width:206.2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" fillcolor="#bdd6ee [1300]">
                <v:fill color2="#bdd6ee [1300]" rotate="t" angle="315" colors="0 #6b7d8d;.5 #9cb5cb;1 #bad7f2" focus="100%" type="gradient"/>
                <v:textbox>
                  <w:txbxContent>
                    <w:p w14:paraId="2BAD8573" w14:textId="77777777" w:rsidR="006857AF" w:rsidRDefault="008A1D0A">
                      <w:pPr>
                        <w:jc w:val="center"/>
                        <w:rPr>
                          <w:rFonts w:ascii="Arial Narrow" w:hAnsi="Arial Narrow"/>
                          <w:u w:val="single"/>
                        </w:rPr>
                      </w:pPr>
                      <w:r>
                        <w:rPr>
                          <w:rFonts w:ascii="Arial Narrow" w:hAnsi="Arial Narrow"/>
                          <w:u w:val="single"/>
                        </w:rPr>
                        <w:t>Skills</w:t>
                      </w:r>
                    </w:p>
                    <w:p w14:paraId="3AE569B0" w14:textId="77777777" w:rsidR="006857AF" w:rsidRDefault="006857AF">
                      <w:pPr>
                        <w:jc w:val="center"/>
                        <w:rPr>
                          <w:u w:val="single"/>
                        </w:rPr>
                      </w:pPr>
                    </w:p>
                    <w:tbl>
                      <w:tblPr>
                        <w:tblStyle w:val="TableGrid"/>
                        <w:tblW w:w="0" w:type="auto"/>
                        <w:tblLook w:val="04A0" w:firstRow="1" w:lastRow="0" w:firstColumn="1" w:lastColumn="0" w:noHBand="0" w:noVBand="1"/>
                      </w:tblPr>
                      <w:tblGrid>
                        <w:gridCol w:w="3397"/>
                        <w:gridCol w:w="325"/>
                      </w:tblGrid>
                      <w:tr w:rsidR="006857AF" w14:paraId="38468500" w14:textId="77777777">
                        <w:tc>
                          <w:tcPr>
                            <w:tcW w:w="3397" w:type="dxa"/>
                          </w:tcPr>
                          <w:p w14:paraId="0E1467C5" w14:textId="77777777" w:rsidR="006857AF" w:rsidRDefault="008A1D0A">
                            <w:pPr>
                              <w:rPr>
                                <w:rFonts w:ascii="Arial Narrow" w:hAnsi="Arial Narrow"/>
                                <w:sz w:val="21"/>
                                <w:szCs w:val="21"/>
                              </w:rPr>
                            </w:pPr>
                            <w:r>
                              <w:rPr>
                                <w:rFonts w:ascii="Arial Narrow" w:hAnsi="Arial Narrow"/>
                                <w:sz w:val="21"/>
                                <w:szCs w:val="21"/>
                              </w:rPr>
                              <w:t>Communicate clearly</w:t>
                            </w:r>
                          </w:p>
                        </w:tc>
                        <w:tc>
                          <w:tcPr>
                            <w:tcW w:w="284" w:type="dxa"/>
                          </w:tcPr>
                          <w:p w14:paraId="3FDDBA72" w14:textId="065E2EF5" w:rsidR="006857AF" w:rsidRDefault="008A7211">
                            <w:pPr>
                              <w:rPr>
                                <w:rFonts w:cstheme="minorHAnsi"/>
                                <w:sz w:val="21"/>
                                <w:szCs w:val="21"/>
                              </w:rPr>
                            </w:pPr>
                            <w:r>
                              <w:rPr>
                                <w:rFonts w:cstheme="minorHAnsi"/>
                                <w:sz w:val="21"/>
                                <w:szCs w:val="21"/>
                              </w:rPr>
                              <w:t>X</w:t>
                            </w:r>
                          </w:p>
                        </w:tc>
                      </w:tr>
                      <w:tr w:rsidR="006857AF" w14:paraId="3E033402" w14:textId="77777777">
                        <w:tc>
                          <w:tcPr>
                            <w:tcW w:w="3397" w:type="dxa"/>
                          </w:tcPr>
                          <w:p w14:paraId="046925D3" w14:textId="77777777" w:rsidR="006857AF" w:rsidRDefault="008A1D0A">
                            <w:pPr>
                              <w:rPr>
                                <w:rFonts w:ascii="Arial Narrow" w:hAnsi="Arial Narrow"/>
                                <w:sz w:val="21"/>
                                <w:szCs w:val="21"/>
                              </w:rPr>
                            </w:pPr>
                            <w:r>
                              <w:rPr>
                                <w:rFonts w:ascii="Arial Narrow" w:hAnsi="Arial Narrow"/>
                                <w:sz w:val="21"/>
                                <w:szCs w:val="21"/>
                              </w:rPr>
                              <w:t>Collaborate with others</w:t>
                            </w:r>
                          </w:p>
                        </w:tc>
                        <w:tc>
                          <w:tcPr>
                            <w:tcW w:w="284" w:type="dxa"/>
                          </w:tcPr>
                          <w:p w14:paraId="50DCB471" w14:textId="2B2D1879" w:rsidR="006857AF" w:rsidRDefault="008A7211">
                            <w:pPr>
                              <w:rPr>
                                <w:rFonts w:cstheme="minorHAnsi"/>
                                <w:sz w:val="21"/>
                                <w:szCs w:val="21"/>
                              </w:rPr>
                            </w:pPr>
                            <w:r>
                              <w:rPr>
                                <w:rFonts w:cstheme="minorHAnsi"/>
                                <w:sz w:val="21"/>
                                <w:szCs w:val="21"/>
                              </w:rPr>
                              <w:t>X</w:t>
                            </w:r>
                          </w:p>
                        </w:tc>
                      </w:tr>
                      <w:tr w:rsidR="006857AF" w14:paraId="708CFF50" w14:textId="77777777">
                        <w:tc>
                          <w:tcPr>
                            <w:tcW w:w="3397" w:type="dxa"/>
                          </w:tcPr>
                          <w:p w14:paraId="1BEF0C37" w14:textId="77777777" w:rsidR="006857AF" w:rsidRDefault="008A1D0A">
                            <w:pPr>
                              <w:rPr>
                                <w:rFonts w:ascii="Arial Narrow" w:hAnsi="Arial Narrow"/>
                                <w:sz w:val="21"/>
                                <w:szCs w:val="21"/>
                              </w:rPr>
                            </w:pPr>
                            <w:r>
                              <w:rPr>
                                <w:rFonts w:ascii="Arial Narrow" w:hAnsi="Arial Narrow"/>
                                <w:sz w:val="21"/>
                                <w:szCs w:val="21"/>
                              </w:rPr>
                              <w:t>Apply knowledge to new situations</w:t>
                            </w:r>
                          </w:p>
                        </w:tc>
                        <w:tc>
                          <w:tcPr>
                            <w:tcW w:w="284" w:type="dxa"/>
                          </w:tcPr>
                          <w:p w14:paraId="3CB46B81" w14:textId="50070B4F" w:rsidR="006857AF" w:rsidRDefault="008A7211">
                            <w:pPr>
                              <w:rPr>
                                <w:rFonts w:cstheme="minorHAnsi"/>
                                <w:sz w:val="21"/>
                                <w:szCs w:val="21"/>
                              </w:rPr>
                            </w:pPr>
                            <w:r>
                              <w:rPr>
                                <w:rFonts w:cstheme="minorHAnsi"/>
                                <w:sz w:val="21"/>
                                <w:szCs w:val="21"/>
                              </w:rPr>
                              <w:t>X</w:t>
                            </w:r>
                          </w:p>
                        </w:tc>
                      </w:tr>
                      <w:tr w:rsidR="006857AF" w14:paraId="7DC8B8FF" w14:textId="77777777">
                        <w:tc>
                          <w:tcPr>
                            <w:tcW w:w="3397" w:type="dxa"/>
                          </w:tcPr>
                          <w:p w14:paraId="6C2B9CE4" w14:textId="77777777" w:rsidR="006857AF" w:rsidRDefault="008A1D0A">
                            <w:pPr>
                              <w:rPr>
                                <w:rFonts w:ascii="Arial Narrow" w:hAnsi="Arial Narrow"/>
                                <w:sz w:val="21"/>
                                <w:szCs w:val="21"/>
                              </w:rPr>
                            </w:pPr>
                            <w:r>
                              <w:rPr>
                                <w:rFonts w:ascii="Arial Narrow" w:hAnsi="Arial Narrow"/>
                                <w:sz w:val="21"/>
                                <w:szCs w:val="21"/>
                              </w:rPr>
                              <w:t>Make judgements and decisions</w:t>
                            </w:r>
                          </w:p>
                        </w:tc>
                        <w:tc>
                          <w:tcPr>
                            <w:tcW w:w="284" w:type="dxa"/>
                          </w:tcPr>
                          <w:p w14:paraId="602EC858" w14:textId="77777777" w:rsidR="006857AF" w:rsidRDefault="006857AF">
                            <w:pPr>
                              <w:jc w:val="center"/>
                              <w:rPr>
                                <w:rFonts w:cstheme="minorHAnsi"/>
                                <w:sz w:val="21"/>
                                <w:szCs w:val="21"/>
                              </w:rPr>
                            </w:pPr>
                          </w:p>
                        </w:tc>
                      </w:tr>
                      <w:tr w:rsidR="006857AF" w14:paraId="14433FDA" w14:textId="77777777">
                        <w:tc>
                          <w:tcPr>
                            <w:tcW w:w="3397" w:type="dxa"/>
                          </w:tcPr>
                          <w:p w14:paraId="186E1775" w14:textId="77777777" w:rsidR="006857AF" w:rsidRDefault="008A1D0A">
                            <w:pPr>
                              <w:rPr>
                                <w:rFonts w:ascii="Arial Narrow" w:hAnsi="Arial Narrow"/>
                                <w:sz w:val="21"/>
                                <w:szCs w:val="21"/>
                              </w:rPr>
                            </w:pPr>
                            <w:r>
                              <w:rPr>
                                <w:rFonts w:ascii="Arial Narrow" w:hAnsi="Arial Narrow"/>
                                <w:sz w:val="21"/>
                                <w:szCs w:val="21"/>
                              </w:rPr>
                              <w:t>Ask questions</w:t>
                            </w:r>
                          </w:p>
                        </w:tc>
                        <w:tc>
                          <w:tcPr>
                            <w:tcW w:w="284" w:type="dxa"/>
                          </w:tcPr>
                          <w:p w14:paraId="5286B10E" w14:textId="774E5C9D" w:rsidR="006857AF" w:rsidRDefault="008A7211">
                            <w:pPr>
                              <w:rPr>
                                <w:rFonts w:cstheme="minorHAnsi"/>
                                <w:sz w:val="21"/>
                                <w:szCs w:val="21"/>
                              </w:rPr>
                            </w:pPr>
                            <w:r>
                              <w:rPr>
                                <w:rFonts w:cstheme="minorHAnsi"/>
                                <w:sz w:val="21"/>
                                <w:szCs w:val="21"/>
                              </w:rPr>
                              <w:t>X</w:t>
                            </w:r>
                          </w:p>
                        </w:tc>
                      </w:tr>
                      <w:tr w:rsidR="006857AF" w14:paraId="0E795308" w14:textId="77777777">
                        <w:tc>
                          <w:tcPr>
                            <w:tcW w:w="3397" w:type="dxa"/>
                          </w:tcPr>
                          <w:p w14:paraId="72F558E5" w14:textId="77777777" w:rsidR="006857AF" w:rsidRDefault="008A1D0A">
                            <w:pPr>
                              <w:rPr>
                                <w:rFonts w:ascii="Arial Narrow" w:hAnsi="Arial Narrow"/>
                                <w:sz w:val="21"/>
                                <w:szCs w:val="21"/>
                              </w:rPr>
                            </w:pPr>
                            <w:r>
                              <w:rPr>
                                <w:rFonts w:ascii="Arial Narrow" w:hAnsi="Arial Narrow"/>
                                <w:sz w:val="21"/>
                                <w:szCs w:val="21"/>
                              </w:rPr>
                              <w:t>Solve problems</w:t>
                            </w:r>
                          </w:p>
                        </w:tc>
                        <w:tc>
                          <w:tcPr>
                            <w:tcW w:w="284" w:type="dxa"/>
                          </w:tcPr>
                          <w:p w14:paraId="49604D11" w14:textId="616785F9" w:rsidR="006857AF" w:rsidRDefault="008A7211">
                            <w:pPr>
                              <w:rPr>
                                <w:rFonts w:cstheme="minorHAnsi"/>
                                <w:sz w:val="21"/>
                                <w:szCs w:val="21"/>
                              </w:rPr>
                            </w:pPr>
                            <w:r>
                              <w:rPr>
                                <w:rFonts w:cstheme="minorHAnsi"/>
                                <w:sz w:val="21"/>
                                <w:szCs w:val="21"/>
                              </w:rPr>
                              <w:t>X</w:t>
                            </w:r>
                          </w:p>
                        </w:tc>
                      </w:tr>
                      <w:tr w:rsidR="006857AF" w14:paraId="6161163C" w14:textId="77777777">
                        <w:tc>
                          <w:tcPr>
                            <w:tcW w:w="3397" w:type="dxa"/>
                          </w:tcPr>
                          <w:p w14:paraId="5F7302D1" w14:textId="77777777" w:rsidR="006857AF" w:rsidRDefault="008A1D0A">
                            <w:pPr>
                              <w:rPr>
                                <w:rFonts w:ascii="Arial Narrow" w:hAnsi="Arial Narrow"/>
                                <w:sz w:val="21"/>
                                <w:szCs w:val="21"/>
                              </w:rPr>
                            </w:pPr>
                            <w:r>
                              <w:rPr>
                                <w:rFonts w:ascii="Arial Narrow" w:hAnsi="Arial Narrow"/>
                                <w:sz w:val="21"/>
                                <w:szCs w:val="21"/>
                              </w:rPr>
                              <w:t>Metacognition</w:t>
                            </w:r>
                          </w:p>
                        </w:tc>
                        <w:tc>
                          <w:tcPr>
                            <w:tcW w:w="284" w:type="dxa"/>
                          </w:tcPr>
                          <w:p w14:paraId="5A3FEC82" w14:textId="77777777" w:rsidR="006857AF" w:rsidRDefault="006857AF">
                            <w:pPr>
                              <w:rPr>
                                <w:rFonts w:cstheme="minorHAnsi"/>
                                <w:sz w:val="21"/>
                                <w:szCs w:val="21"/>
                              </w:rPr>
                            </w:pPr>
                          </w:p>
                        </w:tc>
                      </w:tr>
                      <w:tr w:rsidR="006857AF" w14:paraId="52FC76EC" w14:textId="77777777">
                        <w:tc>
                          <w:tcPr>
                            <w:tcW w:w="3397" w:type="dxa"/>
                          </w:tcPr>
                          <w:p w14:paraId="649EE1EC" w14:textId="77777777" w:rsidR="006857AF" w:rsidRDefault="008A1D0A">
                            <w:pPr>
                              <w:rPr>
                                <w:rFonts w:ascii="Arial Narrow" w:hAnsi="Arial Narrow"/>
                                <w:sz w:val="21"/>
                                <w:szCs w:val="21"/>
                              </w:rPr>
                            </w:pPr>
                            <w:r>
                              <w:rPr>
                                <w:rFonts w:ascii="Arial Narrow" w:hAnsi="Arial Narrow"/>
                                <w:sz w:val="21"/>
                                <w:szCs w:val="21"/>
                              </w:rPr>
                              <w:t>Reflect</w:t>
                            </w:r>
                          </w:p>
                        </w:tc>
                        <w:tc>
                          <w:tcPr>
                            <w:tcW w:w="284" w:type="dxa"/>
                          </w:tcPr>
                          <w:p w14:paraId="3E4E0AAD" w14:textId="17044DE9" w:rsidR="006857AF" w:rsidRDefault="008A7211">
                            <w:pPr>
                              <w:rPr>
                                <w:rFonts w:cstheme="minorHAnsi"/>
                                <w:sz w:val="21"/>
                                <w:szCs w:val="21"/>
                              </w:rPr>
                            </w:pPr>
                            <w:r>
                              <w:rPr>
                                <w:rFonts w:cstheme="minorHAnsi"/>
                                <w:sz w:val="21"/>
                                <w:szCs w:val="21"/>
                              </w:rPr>
                              <w:t>X</w:t>
                            </w:r>
                          </w:p>
                        </w:tc>
                      </w:tr>
                      <w:tr w:rsidR="006857AF" w14:paraId="22984D91" w14:textId="77777777">
                        <w:tc>
                          <w:tcPr>
                            <w:tcW w:w="3397" w:type="dxa"/>
                          </w:tcPr>
                          <w:p w14:paraId="3A6B210A" w14:textId="77777777" w:rsidR="006857AF" w:rsidRDefault="008A1D0A">
                            <w:pPr>
                              <w:rPr>
                                <w:rFonts w:ascii="Arial Narrow" w:hAnsi="Arial Narrow"/>
                                <w:sz w:val="21"/>
                                <w:szCs w:val="21"/>
                              </w:rPr>
                            </w:pPr>
                            <w:r>
                              <w:rPr>
                                <w:rFonts w:ascii="Arial Narrow" w:hAnsi="Arial Narrow"/>
                                <w:sz w:val="21"/>
                                <w:szCs w:val="21"/>
                              </w:rPr>
                              <w:t>Adapt to change</w:t>
                            </w:r>
                          </w:p>
                        </w:tc>
                        <w:tc>
                          <w:tcPr>
                            <w:tcW w:w="284" w:type="dxa"/>
                          </w:tcPr>
                          <w:p w14:paraId="3ADF464A" w14:textId="5A922C8D" w:rsidR="006857AF" w:rsidRDefault="008A7211">
                            <w:pPr>
                              <w:jc w:val="center"/>
                              <w:rPr>
                                <w:rFonts w:cstheme="minorHAnsi"/>
                                <w:sz w:val="21"/>
                                <w:szCs w:val="21"/>
                              </w:rPr>
                            </w:pPr>
                            <w:r>
                              <w:rPr>
                                <w:rFonts w:cstheme="minorHAnsi"/>
                                <w:sz w:val="21"/>
                                <w:szCs w:val="21"/>
                              </w:rPr>
                              <w:t>X</w:t>
                            </w:r>
                          </w:p>
                        </w:tc>
                      </w:tr>
                      <w:tr w:rsidR="006857AF" w14:paraId="585EDEC7" w14:textId="77777777">
                        <w:tc>
                          <w:tcPr>
                            <w:tcW w:w="3397" w:type="dxa"/>
                          </w:tcPr>
                          <w:p w14:paraId="47E46E7F" w14:textId="77777777" w:rsidR="006857AF" w:rsidRDefault="008A1D0A">
                            <w:pPr>
                              <w:rPr>
                                <w:rFonts w:ascii="Arial Narrow" w:hAnsi="Arial Narrow"/>
                                <w:sz w:val="21"/>
                                <w:szCs w:val="21"/>
                              </w:rPr>
                            </w:pPr>
                            <w:r>
                              <w:rPr>
                                <w:rFonts w:ascii="Arial Narrow" w:hAnsi="Arial Narrow"/>
                                <w:sz w:val="21"/>
                                <w:szCs w:val="21"/>
                              </w:rPr>
                              <w:t>Manage goals and time</w:t>
                            </w:r>
                          </w:p>
                        </w:tc>
                        <w:tc>
                          <w:tcPr>
                            <w:tcW w:w="284" w:type="dxa"/>
                          </w:tcPr>
                          <w:p w14:paraId="216FC82B" w14:textId="0023A2E2" w:rsidR="006857AF" w:rsidRDefault="008A7211">
                            <w:pPr>
                              <w:rPr>
                                <w:rFonts w:cstheme="minorHAnsi"/>
                                <w:sz w:val="21"/>
                                <w:szCs w:val="21"/>
                              </w:rPr>
                            </w:pPr>
                            <w:r>
                              <w:rPr>
                                <w:rFonts w:cstheme="minorHAnsi"/>
                                <w:sz w:val="21"/>
                                <w:szCs w:val="21"/>
                              </w:rPr>
                              <w:t>X</w:t>
                            </w:r>
                          </w:p>
                        </w:tc>
                      </w:tr>
                      <w:tr w:rsidR="006857AF" w14:paraId="6237B4F1" w14:textId="77777777">
                        <w:tc>
                          <w:tcPr>
                            <w:tcW w:w="3397" w:type="dxa"/>
                          </w:tcPr>
                          <w:p w14:paraId="4A956B3C" w14:textId="77777777" w:rsidR="006857AF" w:rsidRDefault="008A1D0A">
                            <w:pPr>
                              <w:rPr>
                                <w:rFonts w:ascii="Arial Narrow" w:hAnsi="Arial Narrow"/>
                                <w:sz w:val="21"/>
                                <w:szCs w:val="21"/>
                              </w:rPr>
                            </w:pPr>
                            <w:r>
                              <w:rPr>
                                <w:rFonts w:ascii="Arial Narrow" w:hAnsi="Arial Narrow"/>
                                <w:sz w:val="21"/>
                                <w:szCs w:val="21"/>
                              </w:rPr>
                              <w:t>Take risks</w:t>
                            </w:r>
                          </w:p>
                        </w:tc>
                        <w:tc>
                          <w:tcPr>
                            <w:tcW w:w="284" w:type="dxa"/>
                          </w:tcPr>
                          <w:p w14:paraId="613FA8B3" w14:textId="2E9FE5AE" w:rsidR="006857AF" w:rsidRDefault="008A7211">
                            <w:pPr>
                              <w:rPr>
                                <w:rFonts w:cstheme="minorHAnsi"/>
                                <w:sz w:val="21"/>
                                <w:szCs w:val="21"/>
                              </w:rPr>
                            </w:pPr>
                            <w:r>
                              <w:rPr>
                                <w:rFonts w:cstheme="minorHAnsi"/>
                                <w:sz w:val="21"/>
                                <w:szCs w:val="21"/>
                              </w:rPr>
                              <w:t>X</w:t>
                            </w:r>
                          </w:p>
                        </w:tc>
                      </w:tr>
                      <w:tr w:rsidR="006857AF" w14:paraId="44D78424" w14:textId="77777777">
                        <w:tc>
                          <w:tcPr>
                            <w:tcW w:w="3397" w:type="dxa"/>
                          </w:tcPr>
                          <w:p w14:paraId="0E255A32" w14:textId="77777777" w:rsidR="006857AF" w:rsidRDefault="008A1D0A">
                            <w:pPr>
                              <w:rPr>
                                <w:rFonts w:ascii="Arial Narrow" w:hAnsi="Arial Narrow"/>
                                <w:sz w:val="21"/>
                                <w:szCs w:val="21"/>
                              </w:rPr>
                            </w:pPr>
                            <w:r>
                              <w:rPr>
                                <w:rFonts w:ascii="Arial Narrow" w:hAnsi="Arial Narrow"/>
                                <w:sz w:val="21"/>
                                <w:szCs w:val="21"/>
                              </w:rPr>
                              <w:t>Self-direct learning</w:t>
                            </w:r>
                          </w:p>
                        </w:tc>
                        <w:tc>
                          <w:tcPr>
                            <w:tcW w:w="284" w:type="dxa"/>
                          </w:tcPr>
                          <w:p w14:paraId="4A01DF12" w14:textId="13D66B8E" w:rsidR="006857AF" w:rsidRDefault="008A7211">
                            <w:pPr>
                              <w:rPr>
                                <w:rFonts w:cstheme="minorHAnsi"/>
                                <w:sz w:val="21"/>
                                <w:szCs w:val="21"/>
                              </w:rPr>
                            </w:pPr>
                            <w:r>
                              <w:rPr>
                                <w:rFonts w:cstheme="minorHAnsi"/>
                                <w:sz w:val="21"/>
                                <w:szCs w:val="21"/>
                              </w:rPr>
                              <w:t>X</w:t>
                            </w:r>
                          </w:p>
                        </w:tc>
                      </w:tr>
                      <w:tr w:rsidR="006857AF" w14:paraId="60A2D214" w14:textId="77777777">
                        <w:tc>
                          <w:tcPr>
                            <w:tcW w:w="3397" w:type="dxa"/>
                          </w:tcPr>
                          <w:p w14:paraId="1AF52150" w14:textId="77777777" w:rsidR="006857AF" w:rsidRDefault="008A1D0A">
                            <w:pPr>
                              <w:rPr>
                                <w:rFonts w:ascii="Arial Narrow" w:hAnsi="Arial Narrow"/>
                                <w:sz w:val="21"/>
                                <w:szCs w:val="21"/>
                              </w:rPr>
                            </w:pPr>
                            <w:r>
                              <w:rPr>
                                <w:rFonts w:ascii="Arial Narrow" w:hAnsi="Arial Narrow"/>
                                <w:sz w:val="21"/>
                                <w:szCs w:val="21"/>
                              </w:rPr>
                              <w:t>Persist despite setbacks</w:t>
                            </w:r>
                          </w:p>
                        </w:tc>
                        <w:tc>
                          <w:tcPr>
                            <w:tcW w:w="284" w:type="dxa"/>
                          </w:tcPr>
                          <w:p w14:paraId="490BB16F" w14:textId="5AC9F9D0" w:rsidR="006857AF" w:rsidRDefault="008A7211">
                            <w:pPr>
                              <w:rPr>
                                <w:rFonts w:cstheme="minorHAnsi"/>
                                <w:sz w:val="21"/>
                                <w:szCs w:val="21"/>
                              </w:rPr>
                            </w:pPr>
                            <w:r>
                              <w:rPr>
                                <w:rFonts w:cstheme="minorHAnsi"/>
                                <w:sz w:val="21"/>
                                <w:szCs w:val="21"/>
                              </w:rPr>
                              <w:t>X</w:t>
                            </w:r>
                          </w:p>
                        </w:tc>
                      </w:tr>
                      <w:tr w:rsidR="006857AF" w14:paraId="349B418D" w14:textId="77777777">
                        <w:tc>
                          <w:tcPr>
                            <w:tcW w:w="3397" w:type="dxa"/>
                          </w:tcPr>
                          <w:p w14:paraId="6162328A" w14:textId="77777777" w:rsidR="006857AF" w:rsidRDefault="008A1D0A">
                            <w:pPr>
                              <w:rPr>
                                <w:rFonts w:ascii="Arial Narrow" w:hAnsi="Arial Narrow"/>
                                <w:sz w:val="21"/>
                                <w:szCs w:val="21"/>
                              </w:rPr>
                            </w:pPr>
                            <w:r>
                              <w:rPr>
                                <w:rFonts w:ascii="Arial Narrow" w:hAnsi="Arial Narrow"/>
                                <w:sz w:val="21"/>
                                <w:szCs w:val="21"/>
                              </w:rPr>
                              <w:t>Be curious</w:t>
                            </w:r>
                          </w:p>
                        </w:tc>
                        <w:tc>
                          <w:tcPr>
                            <w:tcW w:w="284" w:type="dxa"/>
                          </w:tcPr>
                          <w:p w14:paraId="0F39B9D8" w14:textId="46189595" w:rsidR="006857AF" w:rsidRDefault="008A7211">
                            <w:pPr>
                              <w:rPr>
                                <w:rFonts w:cstheme="minorHAnsi"/>
                                <w:sz w:val="21"/>
                                <w:szCs w:val="21"/>
                              </w:rPr>
                            </w:pPr>
                            <w:r>
                              <w:rPr>
                                <w:rFonts w:cstheme="minorHAnsi"/>
                                <w:sz w:val="21"/>
                                <w:szCs w:val="21"/>
                              </w:rPr>
                              <w:t>X</w:t>
                            </w:r>
                          </w:p>
                        </w:tc>
                      </w:tr>
                      <w:tr w:rsidR="006857AF" w14:paraId="10A21FBB" w14:textId="77777777">
                        <w:tc>
                          <w:tcPr>
                            <w:tcW w:w="3397" w:type="dxa"/>
                          </w:tcPr>
                          <w:p w14:paraId="432E8CE6" w14:textId="77777777" w:rsidR="006857AF" w:rsidRDefault="008A1D0A">
                            <w:pPr>
                              <w:rPr>
                                <w:rFonts w:ascii="Arial Narrow" w:hAnsi="Arial Narrow"/>
                                <w:sz w:val="21"/>
                                <w:szCs w:val="21"/>
                              </w:rPr>
                            </w:pPr>
                            <w:r>
                              <w:rPr>
                                <w:rFonts w:ascii="Arial Narrow" w:hAnsi="Arial Narrow"/>
                                <w:sz w:val="21"/>
                                <w:szCs w:val="21"/>
                              </w:rPr>
                              <w:t>Manage projects</w:t>
                            </w:r>
                          </w:p>
                        </w:tc>
                        <w:tc>
                          <w:tcPr>
                            <w:tcW w:w="284" w:type="dxa"/>
                          </w:tcPr>
                          <w:p w14:paraId="6BE022C0" w14:textId="1AF866B3" w:rsidR="006857AF" w:rsidRDefault="008A7211">
                            <w:pPr>
                              <w:jc w:val="center"/>
                              <w:rPr>
                                <w:rFonts w:cstheme="minorHAnsi"/>
                                <w:sz w:val="21"/>
                                <w:szCs w:val="21"/>
                              </w:rPr>
                            </w:pPr>
                            <w:r>
                              <w:rPr>
                                <w:rFonts w:cstheme="minorHAnsi"/>
                                <w:sz w:val="21"/>
                                <w:szCs w:val="21"/>
                              </w:rPr>
                              <w:t>X</w:t>
                            </w:r>
                          </w:p>
                        </w:tc>
                      </w:tr>
                      <w:tr w:rsidR="006857AF" w14:paraId="0E858AC3" w14:textId="77777777">
                        <w:tc>
                          <w:tcPr>
                            <w:tcW w:w="3397" w:type="dxa"/>
                          </w:tcPr>
                          <w:p w14:paraId="36A805B4" w14:textId="77777777" w:rsidR="006857AF" w:rsidRDefault="008A1D0A">
                            <w:pPr>
                              <w:rPr>
                                <w:rFonts w:ascii="Arial Narrow" w:hAnsi="Arial Narrow"/>
                                <w:sz w:val="21"/>
                                <w:szCs w:val="21"/>
                              </w:rPr>
                            </w:pPr>
                            <w:r>
                              <w:rPr>
                                <w:rFonts w:ascii="Arial Narrow" w:hAnsi="Arial Narrow"/>
                                <w:sz w:val="21"/>
                                <w:szCs w:val="21"/>
                              </w:rPr>
                              <w:t>Guide and lead others</w:t>
                            </w:r>
                          </w:p>
                        </w:tc>
                        <w:tc>
                          <w:tcPr>
                            <w:tcW w:w="284" w:type="dxa"/>
                          </w:tcPr>
                          <w:p w14:paraId="66EF89C7" w14:textId="77777777" w:rsidR="006857AF" w:rsidRDefault="006857AF">
                            <w:pPr>
                              <w:jc w:val="center"/>
                              <w:rPr>
                                <w:rFonts w:cstheme="minorHAnsi"/>
                                <w:sz w:val="21"/>
                                <w:szCs w:val="21"/>
                              </w:rPr>
                            </w:pPr>
                          </w:p>
                        </w:tc>
                      </w:tr>
                      <w:tr w:rsidR="006857AF" w14:paraId="1E24269D" w14:textId="77777777">
                        <w:tc>
                          <w:tcPr>
                            <w:tcW w:w="3397" w:type="dxa"/>
                          </w:tcPr>
                          <w:p w14:paraId="34290ACC" w14:textId="77777777" w:rsidR="006857AF" w:rsidRDefault="008A1D0A">
                            <w:pPr>
                              <w:rPr>
                                <w:rFonts w:ascii="Arial Narrow" w:hAnsi="Arial Narrow"/>
                                <w:sz w:val="21"/>
                                <w:szCs w:val="21"/>
                              </w:rPr>
                            </w:pPr>
                            <w:r>
                              <w:rPr>
                                <w:rFonts w:ascii="Arial Narrow" w:hAnsi="Arial Narrow"/>
                                <w:sz w:val="21"/>
                                <w:szCs w:val="21"/>
                              </w:rPr>
                              <w:t>Access and evaluate information</w:t>
                            </w:r>
                          </w:p>
                        </w:tc>
                        <w:tc>
                          <w:tcPr>
                            <w:tcW w:w="284" w:type="dxa"/>
                          </w:tcPr>
                          <w:p w14:paraId="258FF12E" w14:textId="77777777" w:rsidR="006857AF" w:rsidRDefault="006857AF">
                            <w:pPr>
                              <w:rPr>
                                <w:rFonts w:cstheme="minorHAnsi"/>
                                <w:sz w:val="21"/>
                                <w:szCs w:val="21"/>
                              </w:rPr>
                            </w:pPr>
                          </w:p>
                        </w:tc>
                      </w:tr>
                      <w:tr w:rsidR="006857AF" w14:paraId="4F296964" w14:textId="77777777">
                        <w:tc>
                          <w:tcPr>
                            <w:tcW w:w="3397" w:type="dxa"/>
                          </w:tcPr>
                          <w:p w14:paraId="6BEA11A6" w14:textId="77777777" w:rsidR="006857AF" w:rsidRDefault="008A1D0A">
                            <w:pPr>
                              <w:rPr>
                                <w:rFonts w:ascii="Arial Narrow" w:hAnsi="Arial Narrow"/>
                                <w:sz w:val="21"/>
                                <w:szCs w:val="21"/>
                              </w:rPr>
                            </w:pPr>
                            <w:r>
                              <w:rPr>
                                <w:rFonts w:ascii="Arial Narrow" w:hAnsi="Arial Narrow"/>
                                <w:sz w:val="21"/>
                                <w:szCs w:val="21"/>
                              </w:rPr>
                              <w:t>Analyse media</w:t>
                            </w:r>
                          </w:p>
                        </w:tc>
                        <w:tc>
                          <w:tcPr>
                            <w:tcW w:w="284" w:type="dxa"/>
                          </w:tcPr>
                          <w:p w14:paraId="0DB40B7D" w14:textId="77777777" w:rsidR="006857AF" w:rsidRDefault="006857AF">
                            <w:pPr>
                              <w:jc w:val="center"/>
                              <w:rPr>
                                <w:rFonts w:cstheme="minorHAnsi"/>
                                <w:sz w:val="21"/>
                                <w:szCs w:val="21"/>
                              </w:rPr>
                            </w:pPr>
                          </w:p>
                        </w:tc>
                      </w:tr>
                      <w:tr w:rsidR="006857AF" w14:paraId="300BECDF" w14:textId="77777777">
                        <w:tc>
                          <w:tcPr>
                            <w:tcW w:w="3397" w:type="dxa"/>
                          </w:tcPr>
                          <w:p w14:paraId="02BCF6E6" w14:textId="77777777" w:rsidR="006857AF" w:rsidRDefault="008A1D0A">
                            <w:pPr>
                              <w:rPr>
                                <w:rFonts w:ascii="Arial Narrow" w:hAnsi="Arial Narrow"/>
                                <w:sz w:val="21"/>
                                <w:szCs w:val="21"/>
                              </w:rPr>
                            </w:pPr>
                            <w:r>
                              <w:rPr>
                                <w:rFonts w:ascii="Arial Narrow" w:hAnsi="Arial Narrow"/>
                                <w:sz w:val="21"/>
                                <w:szCs w:val="21"/>
                              </w:rPr>
                              <w:t>Create media products</w:t>
                            </w:r>
                          </w:p>
                        </w:tc>
                        <w:tc>
                          <w:tcPr>
                            <w:tcW w:w="284" w:type="dxa"/>
                          </w:tcPr>
                          <w:p w14:paraId="265899AB" w14:textId="77777777" w:rsidR="006857AF" w:rsidRDefault="006857AF">
                            <w:pPr>
                              <w:rPr>
                                <w:rFonts w:cstheme="minorHAnsi"/>
                                <w:sz w:val="21"/>
                                <w:szCs w:val="21"/>
                              </w:rPr>
                            </w:pPr>
                          </w:p>
                        </w:tc>
                      </w:tr>
                      <w:tr w:rsidR="006857AF" w14:paraId="70AA2694" w14:textId="77777777">
                        <w:tc>
                          <w:tcPr>
                            <w:tcW w:w="3397" w:type="dxa"/>
                          </w:tcPr>
                          <w:p w14:paraId="548AF6E2" w14:textId="77777777" w:rsidR="006857AF" w:rsidRDefault="008A1D0A">
                            <w:pPr>
                              <w:rPr>
                                <w:rFonts w:ascii="Arial Narrow" w:hAnsi="Arial Narrow"/>
                                <w:sz w:val="21"/>
                                <w:szCs w:val="21"/>
                              </w:rPr>
                            </w:pPr>
                            <w:r>
                              <w:rPr>
                                <w:rFonts w:ascii="Arial Narrow" w:hAnsi="Arial Narrow"/>
                                <w:sz w:val="21"/>
                                <w:szCs w:val="21"/>
                              </w:rPr>
                              <w:t>Apply technology effectively</w:t>
                            </w:r>
                          </w:p>
                        </w:tc>
                        <w:tc>
                          <w:tcPr>
                            <w:tcW w:w="284" w:type="dxa"/>
                          </w:tcPr>
                          <w:p w14:paraId="722E2E11" w14:textId="77777777" w:rsidR="006857AF" w:rsidRDefault="006857AF">
                            <w:pPr>
                              <w:jc w:val="center"/>
                              <w:rPr>
                                <w:rFonts w:cstheme="minorHAnsi"/>
                                <w:sz w:val="21"/>
                                <w:szCs w:val="21"/>
                              </w:rPr>
                            </w:pPr>
                          </w:p>
                        </w:tc>
                      </w:tr>
                      <w:tr w:rsidR="006857AF" w14:paraId="07B9F425" w14:textId="77777777">
                        <w:tc>
                          <w:tcPr>
                            <w:tcW w:w="3397" w:type="dxa"/>
                          </w:tcPr>
                          <w:p w14:paraId="4A96E4E4" w14:textId="77777777" w:rsidR="006857AF" w:rsidRDefault="008A1D0A">
                            <w:pPr>
                              <w:rPr>
                                <w:rFonts w:ascii="Arial Narrow" w:hAnsi="Arial Narrow"/>
                                <w:sz w:val="21"/>
                                <w:szCs w:val="21"/>
                              </w:rPr>
                            </w:pPr>
                            <w:r>
                              <w:rPr>
                                <w:rFonts w:ascii="Arial Narrow" w:hAnsi="Arial Narrow"/>
                                <w:sz w:val="21"/>
                                <w:szCs w:val="21"/>
                              </w:rPr>
                              <w:t>Perform in front of a group</w:t>
                            </w:r>
                          </w:p>
                        </w:tc>
                        <w:tc>
                          <w:tcPr>
                            <w:tcW w:w="284" w:type="dxa"/>
                          </w:tcPr>
                          <w:p w14:paraId="19D7D2AD" w14:textId="55FA7B95" w:rsidR="006857AF" w:rsidRDefault="008A7211">
                            <w:pPr>
                              <w:jc w:val="center"/>
                              <w:rPr>
                                <w:rFonts w:cstheme="minorHAnsi"/>
                                <w:sz w:val="21"/>
                                <w:szCs w:val="21"/>
                              </w:rPr>
                            </w:pPr>
                            <w:r>
                              <w:rPr>
                                <w:rFonts w:cstheme="minorHAnsi"/>
                                <w:sz w:val="21"/>
                                <w:szCs w:val="21"/>
                              </w:rPr>
                              <w:t>X</w:t>
                            </w:r>
                          </w:p>
                        </w:tc>
                      </w:tr>
                      <w:tr w:rsidR="006857AF" w14:paraId="7255B1C8" w14:textId="77777777">
                        <w:tc>
                          <w:tcPr>
                            <w:tcW w:w="3397" w:type="dxa"/>
                          </w:tcPr>
                          <w:p w14:paraId="03D7D2E3" w14:textId="77777777" w:rsidR="006857AF" w:rsidRDefault="008A1D0A">
                            <w:pPr>
                              <w:rPr>
                                <w:rFonts w:ascii="Arial Narrow" w:hAnsi="Arial Narrow"/>
                                <w:sz w:val="21"/>
                                <w:szCs w:val="21"/>
                              </w:rPr>
                            </w:pPr>
                            <w:r>
                              <w:rPr>
                                <w:rFonts w:ascii="Arial Narrow" w:hAnsi="Arial Narrow"/>
                                <w:sz w:val="21"/>
                                <w:szCs w:val="21"/>
                              </w:rPr>
                              <w:t>Select and use appropriate writing genres</w:t>
                            </w:r>
                          </w:p>
                        </w:tc>
                        <w:tc>
                          <w:tcPr>
                            <w:tcW w:w="284" w:type="dxa"/>
                          </w:tcPr>
                          <w:p w14:paraId="09C1FEB9" w14:textId="15A14CE0" w:rsidR="006857AF" w:rsidRDefault="008A7211">
                            <w:pPr>
                              <w:rPr>
                                <w:rFonts w:cstheme="minorHAnsi"/>
                                <w:sz w:val="21"/>
                                <w:szCs w:val="21"/>
                              </w:rPr>
                            </w:pPr>
                            <w:r>
                              <w:rPr>
                                <w:rFonts w:cstheme="minorHAnsi"/>
                                <w:sz w:val="21"/>
                                <w:szCs w:val="21"/>
                              </w:rPr>
                              <w:t>X</w:t>
                            </w:r>
                          </w:p>
                        </w:tc>
                      </w:tr>
                      <w:tr w:rsidR="006857AF" w14:paraId="58216E53" w14:textId="77777777">
                        <w:tc>
                          <w:tcPr>
                            <w:tcW w:w="3397" w:type="dxa"/>
                          </w:tcPr>
                          <w:p w14:paraId="5C9236CC" w14:textId="77777777" w:rsidR="006857AF" w:rsidRDefault="008A1D0A">
                            <w:pPr>
                              <w:rPr>
                                <w:rFonts w:ascii="Arial Narrow" w:hAnsi="Arial Narrow"/>
                                <w:sz w:val="21"/>
                                <w:szCs w:val="21"/>
                              </w:rPr>
                            </w:pPr>
                            <w:r>
                              <w:rPr>
                                <w:rFonts w:ascii="Arial Narrow" w:hAnsi="Arial Narrow"/>
                                <w:sz w:val="21"/>
                                <w:szCs w:val="21"/>
                              </w:rPr>
                              <w:t>Use tier 2 and tier 3 vocabulary</w:t>
                            </w:r>
                          </w:p>
                        </w:tc>
                        <w:tc>
                          <w:tcPr>
                            <w:tcW w:w="284" w:type="dxa"/>
                          </w:tcPr>
                          <w:p w14:paraId="704D14BC" w14:textId="17B880B4" w:rsidR="006857AF" w:rsidRDefault="008A7211">
                            <w:pPr>
                              <w:rPr>
                                <w:rFonts w:cstheme="minorHAnsi"/>
                                <w:sz w:val="21"/>
                                <w:szCs w:val="21"/>
                              </w:rPr>
                            </w:pPr>
                            <w:r>
                              <w:rPr>
                                <w:rFonts w:cstheme="minorHAnsi"/>
                                <w:sz w:val="21"/>
                                <w:szCs w:val="21"/>
                              </w:rPr>
                              <w:t>X</w:t>
                            </w:r>
                          </w:p>
                        </w:tc>
                      </w:tr>
                    </w:tbl>
                    <w:p w14:paraId="15925413" w14:textId="77777777" w:rsidR="006857AF" w:rsidRDefault="006857AF">
                      <w:pPr>
                        <w:jc w:val="center"/>
                        <w:rPr>
                          <w:u w:val="single"/>
                        </w:rPr>
                      </w:pPr>
                    </w:p>
                  </w:txbxContent>
                </v:textbox>
                <w10:wrap type="square"/>
              </v:shape>
            </w:pict>
          </mc:Fallback>
        </mc:AlternateContent>
      </w:r>
      <w:r>
        <w:rPr>
          <w:rFonts w:ascii="Sassoon Primary" w:eastAsia="Calibri" w:hAnsi="Sassoon Primary" w:cs="Calibri"/>
          <w:sz w:val="18"/>
          <w:szCs w:val="18"/>
          <w:u w:color="000000"/>
        </w:rPr>
        <w:t xml:space="preserve"> </w:t>
      </w:r>
    </w:p>
    <w:p w14:paraId="3693A28B" w14:textId="0CBF0D70" w:rsidR="006857AF" w:rsidRDefault="00C27D9F">
      <w:pPr>
        <w:rPr>
          <w:rFonts w:ascii="Comic Sans MS" w:hAnsi="Comic Sans MS"/>
          <w:sz w:val="28"/>
          <w:szCs w:val="28"/>
        </w:rPr>
      </w:pPr>
      <w:r>
        <w:rPr>
          <w:rFonts w:ascii="Comic Sans MS" w:hAnsi="Comic Sans MS"/>
          <w:noProof/>
          <w:sz w:val="28"/>
          <w:szCs w:val="28"/>
          <w:lang w:eastAsia="en-GB"/>
        </w:rPr>
        <mc:AlternateContent>
          <mc:Choice Requires="wps">
            <w:drawing>
              <wp:anchor distT="45720" distB="45720" distL="114300" distR="114300" simplePos="0" relativeHeight="251667456" behindDoc="0" locked="0" layoutInCell="1" allowOverlap="1" wp14:anchorId="5AA307AE" wp14:editId="6C37F0A5">
                <wp:simplePos x="0" y="0"/>
                <wp:positionH relativeFrom="margin">
                  <wp:posOffset>2270760</wp:posOffset>
                </wp:positionH>
                <wp:positionV relativeFrom="paragraph">
                  <wp:posOffset>1730375</wp:posOffset>
                </wp:positionV>
                <wp:extent cx="4324350" cy="3324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324225"/>
                        </a:xfrm>
                        <a:prstGeom prst="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0" scaled="1"/>
                          <a:tileRect/>
                        </a:gradFill>
                        <a:ln w="9525">
                          <a:solidFill>
                            <a:srgbClr val="000000"/>
                          </a:solidFill>
                          <a:miter lim="800000"/>
                          <a:headEnd/>
                          <a:tailEnd/>
                        </a:ln>
                      </wps:spPr>
                      <wps:txbx>
                        <w:txbxContent>
                          <w:p w14:paraId="20A5C65B" w14:textId="77777777" w:rsidR="006857AF" w:rsidRDefault="008A1D0A">
                            <w:pPr>
                              <w:jc w:val="center"/>
                              <w:rPr>
                                <w:rFonts w:ascii="Arial Narrow" w:hAnsi="Arial Narrow"/>
                                <w:b/>
                                <w:sz w:val="20"/>
                                <w:szCs w:val="20"/>
                                <w:u w:val="single"/>
                              </w:rPr>
                            </w:pPr>
                            <w:r>
                              <w:rPr>
                                <w:rFonts w:ascii="Arial Narrow" w:hAnsi="Arial Narrow"/>
                                <w:b/>
                                <w:sz w:val="20"/>
                                <w:szCs w:val="20"/>
                                <w:u w:val="single"/>
                              </w:rPr>
                              <w:t>Curriculum Learners</w:t>
                            </w:r>
                          </w:p>
                          <w:p w14:paraId="12B75133" w14:textId="77777777" w:rsidR="008A1D0A" w:rsidRPr="0094523F" w:rsidRDefault="008A1D0A" w:rsidP="008A1D0A">
                            <w:pPr>
                              <w:pStyle w:val="ListParagraph"/>
                              <w:numPr>
                                <w:ilvl w:val="0"/>
                                <w:numId w:val="2"/>
                              </w:numPr>
                              <w:rPr>
                                <w:rFonts w:ascii="Arial Narrow" w:hAnsi="Arial Narrow"/>
                                <w:sz w:val="20"/>
                                <w:szCs w:val="20"/>
                              </w:rPr>
                            </w:pPr>
                            <w:r w:rsidRPr="0094523F">
                              <w:rPr>
                                <w:rFonts w:ascii="Arial Narrow" w:hAnsi="Arial Narrow"/>
                                <w:b/>
                                <w:sz w:val="20"/>
                                <w:szCs w:val="20"/>
                              </w:rPr>
                              <w:t>As geographers,</w:t>
                            </w:r>
                            <w:r w:rsidRPr="0094523F">
                              <w:rPr>
                                <w:rFonts w:ascii="Arial Narrow" w:hAnsi="Arial Narrow"/>
                                <w:sz w:val="20"/>
                                <w:szCs w:val="20"/>
                              </w:rPr>
                              <w:t xml:space="preserve"> we will name, locate and identify characteristics of the four countries and capital cities of the United Kingdom and surrounding seas using maps and atlases to help us. We will use geographical vocabulary to describe their human and physical features and look at land use patterns, thinking about how these may have changed over time.</w:t>
                            </w:r>
                          </w:p>
                          <w:p w14:paraId="1DB2D796" w14:textId="77777777" w:rsidR="008A1D0A" w:rsidRPr="006C67E2" w:rsidRDefault="008A1D0A" w:rsidP="008A1D0A">
                            <w:pPr>
                              <w:pStyle w:val="ListParagraph"/>
                              <w:ind w:left="360"/>
                              <w:rPr>
                                <w:rFonts w:ascii="Arial Narrow" w:hAnsi="Arial Narrow"/>
                                <w:sz w:val="20"/>
                                <w:szCs w:val="20"/>
                              </w:rPr>
                            </w:pPr>
                            <w:r w:rsidRPr="0094523F">
                              <w:rPr>
                                <w:rFonts w:ascii="Arial Narrow" w:hAnsi="Arial Narrow"/>
                                <w:sz w:val="20"/>
                                <w:szCs w:val="20"/>
                              </w:rPr>
                              <w:t>Using simple fieldwork ad observational skills, we will study the geography of our school and its grounds (creating a simple map) and the key human and physical features of its surrounding environment.</w:t>
                            </w:r>
                          </w:p>
                          <w:p w14:paraId="710568F6" w14:textId="77777777" w:rsidR="008A1D0A" w:rsidRPr="006C67E2" w:rsidRDefault="008A1D0A" w:rsidP="008A1D0A">
                            <w:pPr>
                              <w:pStyle w:val="ListParagraph"/>
                              <w:numPr>
                                <w:ilvl w:val="0"/>
                                <w:numId w:val="2"/>
                              </w:numPr>
                              <w:rPr>
                                <w:rFonts w:ascii="Arial Narrow" w:hAnsi="Arial Narrow"/>
                                <w:sz w:val="20"/>
                                <w:szCs w:val="20"/>
                              </w:rPr>
                            </w:pPr>
                            <w:r w:rsidRPr="006C67E2">
                              <w:rPr>
                                <w:rFonts w:ascii="Arial Narrow" w:hAnsi="Arial Narrow"/>
                                <w:b/>
                                <w:sz w:val="20"/>
                                <w:szCs w:val="20"/>
                              </w:rPr>
                              <w:t>As historians</w:t>
                            </w:r>
                            <w:r>
                              <w:rPr>
                                <w:rFonts w:ascii="Arial Narrow" w:hAnsi="Arial Narrow"/>
                                <w:sz w:val="20"/>
                                <w:szCs w:val="20"/>
                              </w:rPr>
                              <w:t>, we will look at t</w:t>
                            </w:r>
                            <w:r w:rsidR="00DB2100">
                              <w:rPr>
                                <w:rFonts w:ascii="Arial Narrow" w:hAnsi="Arial Narrow"/>
                                <w:sz w:val="20"/>
                                <w:szCs w:val="20"/>
                              </w:rPr>
                              <w:t>he changes to the monarchy, which has happened within living memory.</w:t>
                            </w:r>
                          </w:p>
                          <w:p w14:paraId="32548EFB" w14:textId="77777777" w:rsidR="008A1D0A" w:rsidRPr="0094523F" w:rsidRDefault="008A1D0A" w:rsidP="008A1D0A">
                            <w:pPr>
                              <w:pStyle w:val="ListParagraph"/>
                              <w:numPr>
                                <w:ilvl w:val="0"/>
                                <w:numId w:val="2"/>
                              </w:numPr>
                              <w:rPr>
                                <w:rFonts w:ascii="Arial Narrow" w:hAnsi="Arial Narrow"/>
                                <w:sz w:val="20"/>
                                <w:szCs w:val="20"/>
                              </w:rPr>
                            </w:pPr>
                            <w:r w:rsidRPr="0094523F">
                              <w:rPr>
                                <w:rFonts w:ascii="Arial Narrow" w:hAnsi="Arial Narrow"/>
                                <w:b/>
                                <w:sz w:val="20"/>
                                <w:szCs w:val="20"/>
                              </w:rPr>
                              <w:t>As artists,</w:t>
                            </w:r>
                            <w:r w:rsidRPr="0094523F">
                              <w:rPr>
                                <w:rFonts w:ascii="Arial Narrow" w:hAnsi="Arial Narrow"/>
                                <w:sz w:val="20"/>
                                <w:szCs w:val="20"/>
                              </w:rPr>
                              <w:t xml:space="preserve"> we will learn about the work of an artist studying the linked art and develop a wide range of art and design techniques in using colour, pattern, texture, line, shape, form and space.</w:t>
                            </w:r>
                          </w:p>
                          <w:p w14:paraId="70FE0EF8" w14:textId="3237052A" w:rsidR="008A1D0A" w:rsidRDefault="008A1D0A" w:rsidP="00C6181C">
                            <w:pPr>
                              <w:pStyle w:val="ListParagraph"/>
                              <w:numPr>
                                <w:ilvl w:val="0"/>
                                <w:numId w:val="2"/>
                              </w:numPr>
                              <w:rPr>
                                <w:rFonts w:ascii="Arial Narrow" w:hAnsi="Arial Narrow" w:cs="Arial"/>
                                <w:sz w:val="20"/>
                                <w:szCs w:val="20"/>
                              </w:rPr>
                            </w:pPr>
                            <w:r w:rsidRPr="007165CF">
                              <w:rPr>
                                <w:rFonts w:ascii="Arial Narrow" w:hAnsi="Arial Narrow" w:cs="Arial"/>
                                <w:b/>
                                <w:sz w:val="20"/>
                                <w:szCs w:val="20"/>
                              </w:rPr>
                              <w:t>In RE</w:t>
                            </w:r>
                            <w:r w:rsidR="00D61614">
                              <w:rPr>
                                <w:rFonts w:ascii="Arial Narrow" w:hAnsi="Arial Narrow" w:cs="Arial"/>
                                <w:b/>
                                <w:sz w:val="20"/>
                                <w:szCs w:val="20"/>
                              </w:rPr>
                              <w:t>,</w:t>
                            </w:r>
                            <w:r>
                              <w:rPr>
                                <w:rFonts w:ascii="Arial Narrow" w:hAnsi="Arial Narrow" w:cs="Arial"/>
                                <w:sz w:val="20"/>
                                <w:szCs w:val="20"/>
                              </w:rPr>
                              <w:t xml:space="preserve"> we will study unit </w:t>
                            </w:r>
                            <w:r w:rsidR="00C6181C" w:rsidRPr="00C6181C">
                              <w:rPr>
                                <w:rFonts w:ascii="Arial Narrow" w:hAnsi="Arial Narrow" w:cs="Arial"/>
                                <w:sz w:val="20"/>
                                <w:szCs w:val="20"/>
                              </w:rPr>
                              <w:t>1.1: Looking at Me, Looking at You</w:t>
                            </w:r>
                          </w:p>
                          <w:p w14:paraId="752130D5" w14:textId="6BDDFFFF" w:rsidR="002F228F" w:rsidRDefault="002F228F" w:rsidP="008A1D0A">
                            <w:pPr>
                              <w:pStyle w:val="ListParagraph"/>
                              <w:numPr>
                                <w:ilvl w:val="0"/>
                                <w:numId w:val="2"/>
                              </w:numPr>
                              <w:rPr>
                                <w:rFonts w:ascii="Arial Narrow" w:hAnsi="Arial Narrow" w:cs="Arial"/>
                                <w:sz w:val="20"/>
                                <w:szCs w:val="20"/>
                              </w:rPr>
                            </w:pPr>
                            <w:r>
                              <w:rPr>
                                <w:rFonts w:ascii="Arial Narrow" w:hAnsi="Arial Narrow" w:cs="Arial"/>
                                <w:b/>
                                <w:sz w:val="20"/>
                                <w:szCs w:val="20"/>
                              </w:rPr>
                              <w:t>In DT as chefs,</w:t>
                            </w:r>
                            <w:r w:rsidRPr="002F228F">
                              <w:rPr>
                                <w:rFonts w:ascii="Arial Narrow" w:hAnsi="Arial Narrow" w:cs="Arial"/>
                                <w:sz w:val="20"/>
                                <w:szCs w:val="20"/>
                              </w:rPr>
                              <w:t xml:space="preserve"> we will use the basic principles of a healthy and varied diet to prepare dishes</w:t>
                            </w:r>
                          </w:p>
                          <w:p w14:paraId="5D912D7D" w14:textId="77777777" w:rsidR="008A1D0A" w:rsidRPr="007165CF" w:rsidRDefault="008A1D0A" w:rsidP="008A1D0A">
                            <w:pPr>
                              <w:pStyle w:val="ListParagraph"/>
                              <w:numPr>
                                <w:ilvl w:val="0"/>
                                <w:numId w:val="2"/>
                              </w:numPr>
                              <w:rPr>
                                <w:rFonts w:ascii="Arial Narrow" w:hAnsi="Arial Narrow" w:cs="Arial"/>
                                <w:sz w:val="20"/>
                                <w:szCs w:val="20"/>
                              </w:rPr>
                            </w:pPr>
                            <w:r w:rsidRPr="007165CF">
                              <w:rPr>
                                <w:rFonts w:ascii="Arial Narrow" w:hAnsi="Arial Narrow" w:cs="Arial"/>
                                <w:b/>
                                <w:sz w:val="20"/>
                                <w:szCs w:val="20"/>
                              </w:rPr>
                              <w:t>As mathematicians</w:t>
                            </w:r>
                            <w:r w:rsidRPr="007165CF">
                              <w:rPr>
                                <w:rFonts w:ascii="Arial Narrow" w:hAnsi="Arial Narrow" w:cs="Arial"/>
                                <w:sz w:val="20"/>
                                <w:szCs w:val="20"/>
                              </w:rPr>
                              <w:t>, we will complete a maths investigation</w:t>
                            </w:r>
                          </w:p>
                          <w:p w14:paraId="258AF5BE" w14:textId="0C9A323A" w:rsidR="008A1D0A" w:rsidRDefault="008A1D0A" w:rsidP="008A1D0A">
                            <w:pPr>
                              <w:pStyle w:val="ListParagraph"/>
                              <w:numPr>
                                <w:ilvl w:val="0"/>
                                <w:numId w:val="2"/>
                              </w:numPr>
                              <w:rPr>
                                <w:rFonts w:ascii="Arial Narrow" w:hAnsi="Arial Narrow" w:cs="Arial"/>
                                <w:sz w:val="20"/>
                                <w:szCs w:val="20"/>
                              </w:rPr>
                            </w:pPr>
                            <w:r w:rsidRPr="0094523F">
                              <w:rPr>
                                <w:rFonts w:ascii="Arial Narrow" w:hAnsi="Arial Narrow" w:cs="Arial"/>
                                <w:b/>
                                <w:sz w:val="20"/>
                                <w:szCs w:val="20"/>
                              </w:rPr>
                              <w:t>In computers</w:t>
                            </w:r>
                            <w:r w:rsidRPr="0094523F">
                              <w:rPr>
                                <w:rFonts w:ascii="Arial Narrow" w:hAnsi="Arial Narrow" w:cs="Arial"/>
                                <w:sz w:val="20"/>
                                <w:szCs w:val="20"/>
                              </w:rPr>
                              <w:t xml:space="preserve">, </w:t>
                            </w:r>
                            <w:r w:rsidRPr="00B50A89">
                              <w:rPr>
                                <w:rFonts w:ascii="Arial Narrow" w:hAnsi="Arial Narrow" w:cs="Arial"/>
                                <w:sz w:val="18"/>
                                <w:szCs w:val="18"/>
                              </w:rPr>
                              <w:t xml:space="preserve">we will use Purple Mash to study </w:t>
                            </w:r>
                            <w:r w:rsidR="0041260C" w:rsidRPr="00B50A89">
                              <w:rPr>
                                <w:rFonts w:ascii="Arial Narrow" w:hAnsi="Arial Narrow" w:cs="Arial"/>
                                <w:sz w:val="18"/>
                                <w:szCs w:val="18"/>
                              </w:rPr>
                              <w:t>1.1 online safety, 1.2</w:t>
                            </w:r>
                            <w:r w:rsidR="00B50A89" w:rsidRPr="00B50A89">
                              <w:rPr>
                                <w:rFonts w:ascii="Arial Narrow" w:hAnsi="Arial Narrow" w:cs="Arial"/>
                                <w:sz w:val="18"/>
                                <w:szCs w:val="18"/>
                              </w:rPr>
                              <w:t xml:space="preserve"> grouping and</w:t>
                            </w:r>
                            <w:r w:rsidR="00B50A89">
                              <w:rPr>
                                <w:rFonts w:ascii="Arial Narrow" w:hAnsi="Arial Narrow" w:cs="Arial"/>
                                <w:sz w:val="20"/>
                                <w:szCs w:val="20"/>
                              </w:rPr>
                              <w:t xml:space="preserve"> sorting</w:t>
                            </w:r>
                            <w:r w:rsidR="0041260C">
                              <w:rPr>
                                <w:rFonts w:ascii="Arial Narrow" w:hAnsi="Arial Narrow" w:cs="Arial"/>
                                <w:sz w:val="20"/>
                                <w:szCs w:val="20"/>
                              </w:rPr>
                              <w:t xml:space="preserve"> and 1.3</w:t>
                            </w:r>
                            <w:r w:rsidR="00B50A89">
                              <w:rPr>
                                <w:rFonts w:ascii="Arial Narrow" w:hAnsi="Arial Narrow" w:cs="Arial"/>
                                <w:sz w:val="20"/>
                                <w:szCs w:val="20"/>
                              </w:rPr>
                              <w:t xml:space="preserve"> pictograms.</w:t>
                            </w:r>
                          </w:p>
                          <w:p w14:paraId="128588A1" w14:textId="0CE7C32B" w:rsidR="00D61614" w:rsidRPr="0094523F" w:rsidRDefault="00D61614" w:rsidP="00D61614">
                            <w:pPr>
                              <w:pStyle w:val="ListParagraph"/>
                              <w:numPr>
                                <w:ilvl w:val="0"/>
                                <w:numId w:val="2"/>
                              </w:numPr>
                              <w:rPr>
                                <w:rFonts w:ascii="Arial Narrow" w:hAnsi="Arial Narrow" w:cs="Arial"/>
                                <w:sz w:val="20"/>
                                <w:szCs w:val="20"/>
                              </w:rPr>
                            </w:pPr>
                            <w:r>
                              <w:rPr>
                                <w:rFonts w:ascii="Arial Narrow" w:hAnsi="Arial Narrow" w:cs="Arial"/>
                                <w:b/>
                                <w:sz w:val="20"/>
                                <w:szCs w:val="20"/>
                              </w:rPr>
                              <w:t xml:space="preserve">In music, </w:t>
                            </w:r>
                            <w:r>
                              <w:rPr>
                                <w:rFonts w:ascii="Arial Narrow" w:hAnsi="Arial Narrow" w:cs="Arial"/>
                                <w:sz w:val="20"/>
                                <w:szCs w:val="20"/>
                              </w:rPr>
                              <w:t xml:space="preserve">we will </w:t>
                            </w:r>
                            <w:r w:rsidRPr="00D61614">
                              <w:rPr>
                                <w:rFonts w:ascii="Arial Narrow" w:hAnsi="Arial Narrow" w:cs="Arial"/>
                                <w:sz w:val="20"/>
                                <w:szCs w:val="20"/>
                              </w:rPr>
                              <w:t xml:space="preserve"> listen with concentration and understanding to a range of high-quality live and recorded music</w:t>
                            </w:r>
                          </w:p>
                          <w:p w14:paraId="5F0251FD" w14:textId="77777777" w:rsidR="006857AF" w:rsidRDefault="006857AF" w:rsidP="002F228F">
                            <w:pPr>
                              <w:pStyle w:val="ListParagraph"/>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307AE" id="_x0000_s1029" type="#_x0000_t202" style="position:absolute;margin-left:178.8pt;margin-top:136.25pt;width:340.5pt;height:26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" fillcolor="#f7caac [1301]">
                <v:fill color2="#f7caac [1301]" rotate="t" angle="90" colors="0 #947560;.5 #d5a98c;1 #fdcaa7" focus="100%" type="gradient"/>
                <v:textbox>
                  <w:txbxContent>
                    <w:p w14:paraId="20A5C65B" w14:textId="77777777" w:rsidR="006857AF" w:rsidRDefault="008A1D0A">
                      <w:pPr>
                        <w:jc w:val="center"/>
                        <w:rPr>
                          <w:rFonts w:ascii="Arial Narrow" w:hAnsi="Arial Narrow"/>
                          <w:b/>
                          <w:sz w:val="20"/>
                          <w:szCs w:val="20"/>
                          <w:u w:val="single"/>
                        </w:rPr>
                      </w:pPr>
                      <w:r>
                        <w:rPr>
                          <w:rFonts w:ascii="Arial Narrow" w:hAnsi="Arial Narrow"/>
                          <w:b/>
                          <w:sz w:val="20"/>
                          <w:szCs w:val="20"/>
                          <w:u w:val="single"/>
                        </w:rPr>
                        <w:t>Curriculum Learners</w:t>
                      </w:r>
                    </w:p>
                    <w:p w14:paraId="12B75133" w14:textId="77777777" w:rsidR="008A1D0A" w:rsidRPr="0094523F" w:rsidRDefault="008A1D0A" w:rsidP="008A1D0A">
                      <w:pPr>
                        <w:pStyle w:val="ListParagraph"/>
                        <w:numPr>
                          <w:ilvl w:val="0"/>
                          <w:numId w:val="2"/>
                        </w:numPr>
                        <w:rPr>
                          <w:rFonts w:ascii="Arial Narrow" w:hAnsi="Arial Narrow"/>
                          <w:sz w:val="20"/>
                          <w:szCs w:val="20"/>
                        </w:rPr>
                      </w:pPr>
                      <w:r w:rsidRPr="0094523F">
                        <w:rPr>
                          <w:rFonts w:ascii="Arial Narrow" w:hAnsi="Arial Narrow"/>
                          <w:b/>
                          <w:sz w:val="20"/>
                          <w:szCs w:val="20"/>
                        </w:rPr>
                        <w:t>As geographers,</w:t>
                      </w:r>
                      <w:r w:rsidRPr="0094523F">
                        <w:rPr>
                          <w:rFonts w:ascii="Arial Narrow" w:hAnsi="Arial Narrow"/>
                          <w:sz w:val="20"/>
                          <w:szCs w:val="20"/>
                        </w:rPr>
                        <w:t xml:space="preserve"> we will name, locate and identify characteristics of the four countries and capital cities of the United Kingdom and surrounding seas using maps and atlases to help us. We will use geographical vocabulary to describe their human and physical features and look at land use patterns, thinking about how these may have changed over time.</w:t>
                      </w:r>
                    </w:p>
                    <w:p w14:paraId="1DB2D796" w14:textId="77777777" w:rsidR="008A1D0A" w:rsidRPr="006C67E2" w:rsidRDefault="008A1D0A" w:rsidP="008A1D0A">
                      <w:pPr>
                        <w:pStyle w:val="ListParagraph"/>
                        <w:ind w:left="360"/>
                        <w:rPr>
                          <w:rFonts w:ascii="Arial Narrow" w:hAnsi="Arial Narrow"/>
                          <w:sz w:val="20"/>
                          <w:szCs w:val="20"/>
                        </w:rPr>
                      </w:pPr>
                      <w:r w:rsidRPr="0094523F">
                        <w:rPr>
                          <w:rFonts w:ascii="Arial Narrow" w:hAnsi="Arial Narrow"/>
                          <w:sz w:val="20"/>
                          <w:szCs w:val="20"/>
                        </w:rPr>
                        <w:t>Using simple fieldwork ad observational skills, we will study the geography of our school and its grounds (creating a simple map) and the key human and physical features of its surrounding environment.</w:t>
                      </w:r>
                    </w:p>
                    <w:p w14:paraId="710568F6" w14:textId="77777777" w:rsidR="008A1D0A" w:rsidRPr="006C67E2" w:rsidRDefault="008A1D0A" w:rsidP="008A1D0A">
                      <w:pPr>
                        <w:pStyle w:val="ListParagraph"/>
                        <w:numPr>
                          <w:ilvl w:val="0"/>
                          <w:numId w:val="2"/>
                        </w:numPr>
                        <w:rPr>
                          <w:rFonts w:ascii="Arial Narrow" w:hAnsi="Arial Narrow"/>
                          <w:sz w:val="20"/>
                          <w:szCs w:val="20"/>
                        </w:rPr>
                      </w:pPr>
                      <w:r w:rsidRPr="006C67E2">
                        <w:rPr>
                          <w:rFonts w:ascii="Arial Narrow" w:hAnsi="Arial Narrow"/>
                          <w:b/>
                          <w:sz w:val="20"/>
                          <w:szCs w:val="20"/>
                        </w:rPr>
                        <w:t>As historians</w:t>
                      </w:r>
                      <w:r>
                        <w:rPr>
                          <w:rFonts w:ascii="Arial Narrow" w:hAnsi="Arial Narrow"/>
                          <w:sz w:val="20"/>
                          <w:szCs w:val="20"/>
                        </w:rPr>
                        <w:t>, we will look at t</w:t>
                      </w:r>
                      <w:r w:rsidR="00DB2100">
                        <w:rPr>
                          <w:rFonts w:ascii="Arial Narrow" w:hAnsi="Arial Narrow"/>
                          <w:sz w:val="20"/>
                          <w:szCs w:val="20"/>
                        </w:rPr>
                        <w:t>he changes to the monarchy, which has happened within living memory.</w:t>
                      </w:r>
                    </w:p>
                    <w:p w14:paraId="32548EFB" w14:textId="77777777" w:rsidR="008A1D0A" w:rsidRPr="0094523F" w:rsidRDefault="008A1D0A" w:rsidP="008A1D0A">
                      <w:pPr>
                        <w:pStyle w:val="ListParagraph"/>
                        <w:numPr>
                          <w:ilvl w:val="0"/>
                          <w:numId w:val="2"/>
                        </w:numPr>
                        <w:rPr>
                          <w:rFonts w:ascii="Arial Narrow" w:hAnsi="Arial Narrow"/>
                          <w:sz w:val="20"/>
                          <w:szCs w:val="20"/>
                        </w:rPr>
                      </w:pPr>
                      <w:r w:rsidRPr="0094523F">
                        <w:rPr>
                          <w:rFonts w:ascii="Arial Narrow" w:hAnsi="Arial Narrow"/>
                          <w:b/>
                          <w:sz w:val="20"/>
                          <w:szCs w:val="20"/>
                        </w:rPr>
                        <w:t>As artists,</w:t>
                      </w:r>
                      <w:r w:rsidRPr="0094523F">
                        <w:rPr>
                          <w:rFonts w:ascii="Arial Narrow" w:hAnsi="Arial Narrow"/>
                          <w:sz w:val="20"/>
                          <w:szCs w:val="20"/>
                        </w:rPr>
                        <w:t xml:space="preserve"> we will learn about the work of an artist studying the linked art and develop a wide range of art and design techniques in using colour, pattern, texture, line, shape, form and space.</w:t>
                      </w:r>
                    </w:p>
                    <w:p w14:paraId="70FE0EF8" w14:textId="3237052A" w:rsidR="008A1D0A" w:rsidRDefault="008A1D0A" w:rsidP="00C6181C">
                      <w:pPr>
                        <w:pStyle w:val="ListParagraph"/>
                        <w:numPr>
                          <w:ilvl w:val="0"/>
                          <w:numId w:val="2"/>
                        </w:numPr>
                        <w:rPr>
                          <w:rFonts w:ascii="Arial Narrow" w:hAnsi="Arial Narrow" w:cs="Arial"/>
                          <w:sz w:val="20"/>
                          <w:szCs w:val="20"/>
                        </w:rPr>
                      </w:pPr>
                      <w:r w:rsidRPr="007165CF">
                        <w:rPr>
                          <w:rFonts w:ascii="Arial Narrow" w:hAnsi="Arial Narrow" w:cs="Arial"/>
                          <w:b/>
                          <w:sz w:val="20"/>
                          <w:szCs w:val="20"/>
                        </w:rPr>
                        <w:t>In RE</w:t>
                      </w:r>
                      <w:r w:rsidR="00D61614">
                        <w:rPr>
                          <w:rFonts w:ascii="Arial Narrow" w:hAnsi="Arial Narrow" w:cs="Arial"/>
                          <w:b/>
                          <w:sz w:val="20"/>
                          <w:szCs w:val="20"/>
                        </w:rPr>
                        <w:t>,</w:t>
                      </w:r>
                      <w:r>
                        <w:rPr>
                          <w:rFonts w:ascii="Arial Narrow" w:hAnsi="Arial Narrow" w:cs="Arial"/>
                          <w:sz w:val="20"/>
                          <w:szCs w:val="20"/>
                        </w:rPr>
                        <w:t xml:space="preserve"> we will study unit </w:t>
                      </w:r>
                      <w:r w:rsidR="00C6181C" w:rsidRPr="00C6181C">
                        <w:rPr>
                          <w:rFonts w:ascii="Arial Narrow" w:hAnsi="Arial Narrow" w:cs="Arial"/>
                          <w:sz w:val="20"/>
                          <w:szCs w:val="20"/>
                        </w:rPr>
                        <w:t>1.1: Looking at Me, Looking at You</w:t>
                      </w:r>
                    </w:p>
                    <w:p w14:paraId="752130D5" w14:textId="6BDDFFFF" w:rsidR="002F228F" w:rsidRDefault="002F228F" w:rsidP="008A1D0A">
                      <w:pPr>
                        <w:pStyle w:val="ListParagraph"/>
                        <w:numPr>
                          <w:ilvl w:val="0"/>
                          <w:numId w:val="2"/>
                        </w:numPr>
                        <w:rPr>
                          <w:rFonts w:ascii="Arial Narrow" w:hAnsi="Arial Narrow" w:cs="Arial"/>
                          <w:sz w:val="20"/>
                          <w:szCs w:val="20"/>
                        </w:rPr>
                      </w:pPr>
                      <w:r>
                        <w:rPr>
                          <w:rFonts w:ascii="Arial Narrow" w:hAnsi="Arial Narrow" w:cs="Arial"/>
                          <w:b/>
                          <w:sz w:val="20"/>
                          <w:szCs w:val="20"/>
                        </w:rPr>
                        <w:t>In DT as chefs,</w:t>
                      </w:r>
                      <w:r w:rsidRPr="002F228F">
                        <w:rPr>
                          <w:rFonts w:ascii="Arial Narrow" w:hAnsi="Arial Narrow" w:cs="Arial"/>
                          <w:sz w:val="20"/>
                          <w:szCs w:val="20"/>
                        </w:rPr>
                        <w:t xml:space="preserve"> we will use the basic principles of a healthy and varied diet to prepare dishes</w:t>
                      </w:r>
                    </w:p>
                    <w:p w14:paraId="5D912D7D" w14:textId="77777777" w:rsidR="008A1D0A" w:rsidRPr="007165CF" w:rsidRDefault="008A1D0A" w:rsidP="008A1D0A">
                      <w:pPr>
                        <w:pStyle w:val="ListParagraph"/>
                        <w:numPr>
                          <w:ilvl w:val="0"/>
                          <w:numId w:val="2"/>
                        </w:numPr>
                        <w:rPr>
                          <w:rFonts w:ascii="Arial Narrow" w:hAnsi="Arial Narrow" w:cs="Arial"/>
                          <w:sz w:val="20"/>
                          <w:szCs w:val="20"/>
                        </w:rPr>
                      </w:pPr>
                      <w:r w:rsidRPr="007165CF">
                        <w:rPr>
                          <w:rFonts w:ascii="Arial Narrow" w:hAnsi="Arial Narrow" w:cs="Arial"/>
                          <w:b/>
                          <w:sz w:val="20"/>
                          <w:szCs w:val="20"/>
                        </w:rPr>
                        <w:t>As mathematicians</w:t>
                      </w:r>
                      <w:r w:rsidRPr="007165CF">
                        <w:rPr>
                          <w:rFonts w:ascii="Arial Narrow" w:hAnsi="Arial Narrow" w:cs="Arial"/>
                          <w:sz w:val="20"/>
                          <w:szCs w:val="20"/>
                        </w:rPr>
                        <w:t>, we will complete a maths investigation</w:t>
                      </w:r>
                    </w:p>
                    <w:p w14:paraId="258AF5BE" w14:textId="0C9A323A" w:rsidR="008A1D0A" w:rsidRDefault="008A1D0A" w:rsidP="008A1D0A">
                      <w:pPr>
                        <w:pStyle w:val="ListParagraph"/>
                        <w:numPr>
                          <w:ilvl w:val="0"/>
                          <w:numId w:val="2"/>
                        </w:numPr>
                        <w:rPr>
                          <w:rFonts w:ascii="Arial Narrow" w:hAnsi="Arial Narrow" w:cs="Arial"/>
                          <w:sz w:val="20"/>
                          <w:szCs w:val="20"/>
                        </w:rPr>
                      </w:pPr>
                      <w:r w:rsidRPr="0094523F">
                        <w:rPr>
                          <w:rFonts w:ascii="Arial Narrow" w:hAnsi="Arial Narrow" w:cs="Arial"/>
                          <w:b/>
                          <w:sz w:val="20"/>
                          <w:szCs w:val="20"/>
                        </w:rPr>
                        <w:t>In computers</w:t>
                      </w:r>
                      <w:r w:rsidRPr="0094523F">
                        <w:rPr>
                          <w:rFonts w:ascii="Arial Narrow" w:hAnsi="Arial Narrow" w:cs="Arial"/>
                          <w:sz w:val="20"/>
                          <w:szCs w:val="20"/>
                        </w:rPr>
                        <w:t xml:space="preserve">, </w:t>
                      </w:r>
                      <w:r w:rsidRPr="00B50A89">
                        <w:rPr>
                          <w:rFonts w:ascii="Arial Narrow" w:hAnsi="Arial Narrow" w:cs="Arial"/>
                          <w:sz w:val="18"/>
                          <w:szCs w:val="18"/>
                        </w:rPr>
                        <w:t xml:space="preserve">we will use Purple Mash to study </w:t>
                      </w:r>
                      <w:r w:rsidR="0041260C" w:rsidRPr="00B50A89">
                        <w:rPr>
                          <w:rFonts w:ascii="Arial Narrow" w:hAnsi="Arial Narrow" w:cs="Arial"/>
                          <w:sz w:val="18"/>
                          <w:szCs w:val="18"/>
                        </w:rPr>
                        <w:t>1.1 online safety, 1.2</w:t>
                      </w:r>
                      <w:r w:rsidR="00B50A89" w:rsidRPr="00B50A89">
                        <w:rPr>
                          <w:rFonts w:ascii="Arial Narrow" w:hAnsi="Arial Narrow" w:cs="Arial"/>
                          <w:sz w:val="18"/>
                          <w:szCs w:val="18"/>
                        </w:rPr>
                        <w:t xml:space="preserve"> grouping and</w:t>
                      </w:r>
                      <w:r w:rsidR="00B50A89">
                        <w:rPr>
                          <w:rFonts w:ascii="Arial Narrow" w:hAnsi="Arial Narrow" w:cs="Arial"/>
                          <w:sz w:val="20"/>
                          <w:szCs w:val="20"/>
                        </w:rPr>
                        <w:t xml:space="preserve"> sorting</w:t>
                      </w:r>
                      <w:r w:rsidR="0041260C">
                        <w:rPr>
                          <w:rFonts w:ascii="Arial Narrow" w:hAnsi="Arial Narrow" w:cs="Arial"/>
                          <w:sz w:val="20"/>
                          <w:szCs w:val="20"/>
                        </w:rPr>
                        <w:t xml:space="preserve"> and 1.3</w:t>
                      </w:r>
                      <w:r w:rsidR="00B50A89">
                        <w:rPr>
                          <w:rFonts w:ascii="Arial Narrow" w:hAnsi="Arial Narrow" w:cs="Arial"/>
                          <w:sz w:val="20"/>
                          <w:szCs w:val="20"/>
                        </w:rPr>
                        <w:t xml:space="preserve"> pictograms.</w:t>
                      </w:r>
                    </w:p>
                    <w:p w14:paraId="128588A1" w14:textId="0CE7C32B" w:rsidR="00D61614" w:rsidRPr="0094523F" w:rsidRDefault="00D61614" w:rsidP="00D61614">
                      <w:pPr>
                        <w:pStyle w:val="ListParagraph"/>
                        <w:numPr>
                          <w:ilvl w:val="0"/>
                          <w:numId w:val="2"/>
                        </w:numPr>
                        <w:rPr>
                          <w:rFonts w:ascii="Arial Narrow" w:hAnsi="Arial Narrow" w:cs="Arial"/>
                          <w:sz w:val="20"/>
                          <w:szCs w:val="20"/>
                        </w:rPr>
                      </w:pPr>
                      <w:r>
                        <w:rPr>
                          <w:rFonts w:ascii="Arial Narrow" w:hAnsi="Arial Narrow" w:cs="Arial"/>
                          <w:b/>
                          <w:sz w:val="20"/>
                          <w:szCs w:val="20"/>
                        </w:rPr>
                        <w:t xml:space="preserve">In music, </w:t>
                      </w:r>
                      <w:r>
                        <w:rPr>
                          <w:rFonts w:ascii="Arial Narrow" w:hAnsi="Arial Narrow" w:cs="Arial"/>
                          <w:sz w:val="20"/>
                          <w:szCs w:val="20"/>
                        </w:rPr>
                        <w:t xml:space="preserve">we will </w:t>
                      </w:r>
                      <w:r w:rsidRPr="00D61614">
                        <w:rPr>
                          <w:rFonts w:ascii="Arial Narrow" w:hAnsi="Arial Narrow" w:cs="Arial"/>
                          <w:sz w:val="20"/>
                          <w:szCs w:val="20"/>
                        </w:rPr>
                        <w:t xml:space="preserve"> listen with concentration and understanding to a range of high-quality live and recorded music</w:t>
                      </w:r>
                    </w:p>
                    <w:p w14:paraId="5F0251FD" w14:textId="77777777" w:rsidR="006857AF" w:rsidRDefault="006857AF" w:rsidP="002F228F">
                      <w:pPr>
                        <w:pStyle w:val="ListParagraph"/>
                        <w:ind w:left="360"/>
                        <w:rPr>
                          <w:rFonts w:ascii="Arial" w:hAnsi="Arial" w:cs="Arial"/>
                          <w:sz w:val="20"/>
                          <w:szCs w:val="20"/>
                        </w:rPr>
                      </w:pPr>
                    </w:p>
                  </w:txbxContent>
                </v:textbox>
                <w10:wrap type="square" anchorx="margin"/>
              </v:shape>
            </w:pict>
          </mc:Fallback>
        </mc:AlternateContent>
      </w:r>
      <w:r>
        <w:rPr>
          <w:rFonts w:ascii="Comic Sans MS" w:hAnsi="Comic Sans MS"/>
          <w:noProof/>
          <w:sz w:val="28"/>
          <w:szCs w:val="28"/>
          <w:lang w:eastAsia="en-GB"/>
        </w:rPr>
        <mc:AlternateContent>
          <mc:Choice Requires="wps">
            <w:drawing>
              <wp:anchor distT="45720" distB="45720" distL="114300" distR="114300" simplePos="0" relativeHeight="251669504" behindDoc="0" locked="0" layoutInCell="1" allowOverlap="1" wp14:anchorId="768E4C76" wp14:editId="0C3ED51B">
                <wp:simplePos x="0" y="0"/>
                <wp:positionH relativeFrom="margin">
                  <wp:posOffset>2289810</wp:posOffset>
                </wp:positionH>
                <wp:positionV relativeFrom="paragraph">
                  <wp:posOffset>5111750</wp:posOffset>
                </wp:positionV>
                <wp:extent cx="4324350" cy="1085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path path="circle">
                            <a:fillToRect l="50000" t="50000" r="50000" b="50000"/>
                          </a:path>
                          <a:tileRect/>
                        </a:gradFill>
                        <a:ln w="9525">
                          <a:solidFill>
                            <a:srgbClr val="000000"/>
                          </a:solidFill>
                          <a:miter lim="800000"/>
                          <a:headEnd/>
                          <a:tailEnd/>
                        </a:ln>
                      </wps:spPr>
                      <wps:txbx>
                        <w:txbxContent>
                          <w:p w14:paraId="6E1C0919" w14:textId="77777777" w:rsidR="006857AF" w:rsidRDefault="008A1D0A" w:rsidP="00C27D9F">
                            <w:pPr>
                              <w:jc w:val="center"/>
                              <w:rPr>
                                <w:rFonts w:ascii="Arial Narrow" w:hAnsi="Arial Narrow"/>
                                <w:b/>
                                <w:sz w:val="20"/>
                                <w:szCs w:val="20"/>
                                <w:u w:val="single"/>
                              </w:rPr>
                            </w:pPr>
                            <w:r>
                              <w:rPr>
                                <w:rFonts w:ascii="Arial Narrow" w:hAnsi="Arial Narrow"/>
                                <w:b/>
                                <w:sz w:val="20"/>
                                <w:szCs w:val="20"/>
                                <w:u w:val="single"/>
                              </w:rPr>
                              <w:t>Tier 2 Vocabulary</w:t>
                            </w:r>
                          </w:p>
                          <w:p w14:paraId="4495F779" w14:textId="77777777" w:rsidR="006857AF" w:rsidRDefault="006857AF">
                            <w:pPr>
                              <w:jc w:val="center"/>
                              <w:rPr>
                                <w:rFonts w:ascii="Arial Narrow" w:hAnsi="Arial Narrow"/>
                                <w:b/>
                                <w:sz w:val="20"/>
                                <w:szCs w:val="20"/>
                              </w:rPr>
                            </w:pPr>
                          </w:p>
                          <w:p w14:paraId="4843AC4E" w14:textId="3F48CFF3" w:rsidR="006857AF" w:rsidRDefault="00860706">
                            <w:pPr>
                              <w:jc w:val="center"/>
                              <w:rPr>
                                <w:rFonts w:ascii="Arial" w:hAnsi="Arial" w:cs="Arial"/>
                                <w:sz w:val="20"/>
                                <w:szCs w:val="20"/>
                              </w:rPr>
                            </w:pPr>
                            <w:r>
                              <w:rPr>
                                <w:rFonts w:ascii="Arial" w:hAnsi="Arial" w:cs="Arial"/>
                                <w:sz w:val="20"/>
                                <w:szCs w:val="20"/>
                              </w:rPr>
                              <w:t>author, behaviour, blurb, character, describe, description</w:t>
                            </w:r>
                            <w:r w:rsidR="00E77F67">
                              <w:rPr>
                                <w:rFonts w:ascii="Arial" w:hAnsi="Arial" w:cs="Arial"/>
                                <w:sz w:val="20"/>
                                <w:szCs w:val="20"/>
                              </w:rPr>
                              <w:t>, enemies, fiction, heroine, history, illustrator, improve, instruction, locate, non-fiction, pause, predict, punctuation, resilience, resourceful, sentence, sequence, symbol, truth, weak</w:t>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4C76" id="_x0000_s1030" type="#_x0000_t202" style="position:absolute;margin-left:180.3pt;margin-top:402.5pt;width:340.5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" fillcolor="#d8d8d8 [2732]">
                <v:fill color2="#d8d8d8 [2732]" rotate="t" focusposition=".5,.5" focussize="" colors="0 #7e7e7e;.5 #b6b6b6;1 #d9d9d9" focus="100%" type="gradientRadial"/>
                <v:textbox>
                  <w:txbxContent>
                    <w:p w14:paraId="6E1C0919" w14:textId="77777777" w:rsidR="006857AF" w:rsidRDefault="008A1D0A" w:rsidP="00C27D9F">
                      <w:pPr>
                        <w:jc w:val="center"/>
                        <w:rPr>
                          <w:rFonts w:ascii="Arial Narrow" w:hAnsi="Arial Narrow"/>
                          <w:b/>
                          <w:sz w:val="20"/>
                          <w:szCs w:val="20"/>
                          <w:u w:val="single"/>
                        </w:rPr>
                      </w:pPr>
                      <w:bookmarkStart w:id="1" w:name="_GoBack"/>
                      <w:bookmarkEnd w:id="1"/>
                      <w:r>
                        <w:rPr>
                          <w:rFonts w:ascii="Arial Narrow" w:hAnsi="Arial Narrow"/>
                          <w:b/>
                          <w:sz w:val="20"/>
                          <w:szCs w:val="20"/>
                          <w:u w:val="single"/>
                        </w:rPr>
                        <w:t>Tier 2 Vocabulary</w:t>
                      </w:r>
                    </w:p>
                    <w:p w14:paraId="4495F779" w14:textId="77777777" w:rsidR="006857AF" w:rsidRDefault="006857AF">
                      <w:pPr>
                        <w:jc w:val="center"/>
                        <w:rPr>
                          <w:rFonts w:ascii="Arial Narrow" w:hAnsi="Arial Narrow"/>
                          <w:b/>
                          <w:sz w:val="20"/>
                          <w:szCs w:val="20"/>
                        </w:rPr>
                      </w:pPr>
                    </w:p>
                    <w:p w14:paraId="4843AC4E" w14:textId="3F48CFF3" w:rsidR="006857AF" w:rsidRDefault="00860706">
                      <w:pPr>
                        <w:jc w:val="center"/>
                        <w:rPr>
                          <w:rFonts w:ascii="Arial" w:hAnsi="Arial" w:cs="Arial"/>
                          <w:sz w:val="20"/>
                          <w:szCs w:val="20"/>
                        </w:rPr>
                      </w:pPr>
                      <w:r>
                        <w:rPr>
                          <w:rFonts w:ascii="Arial" w:hAnsi="Arial" w:cs="Arial"/>
                          <w:sz w:val="20"/>
                          <w:szCs w:val="20"/>
                        </w:rPr>
                        <w:t>author, behaviour, blurb, character, describe, description</w:t>
                      </w:r>
                      <w:r w:rsidR="00E77F67">
                        <w:rPr>
                          <w:rFonts w:ascii="Arial" w:hAnsi="Arial" w:cs="Arial"/>
                          <w:sz w:val="20"/>
                          <w:szCs w:val="20"/>
                        </w:rPr>
                        <w:t>, enemies, fiction, heroine, history, illustrator, improve, instruction, locate, non-fiction, pause, predict, punctuation, resilience, resourceful, sentence, sequence, symbol, truth, weak</w:t>
                      </w:r>
                      <w:r>
                        <w:rPr>
                          <w:rFonts w:ascii="Arial" w:hAnsi="Arial" w:cs="Arial"/>
                          <w:sz w:val="20"/>
                          <w:szCs w:val="20"/>
                        </w:rPr>
                        <w:t xml:space="preserve"> </w:t>
                      </w:r>
                    </w:p>
                  </w:txbxContent>
                </v:textbox>
                <w10:wrap type="square" anchorx="margin"/>
              </v:shape>
            </w:pict>
          </mc:Fallback>
        </mc:AlternateContent>
      </w:r>
      <w:r w:rsidR="009E0A9C">
        <w:rPr>
          <w:rFonts w:ascii="Comic Sans MS" w:hAnsi="Comic Sans MS"/>
          <w:noProof/>
          <w:sz w:val="28"/>
          <w:szCs w:val="28"/>
          <w:lang w:eastAsia="en-GB"/>
        </w:rPr>
        <w:drawing>
          <wp:anchor distT="0" distB="0" distL="114300" distR="114300" simplePos="0" relativeHeight="251676672" behindDoc="1" locked="0" layoutInCell="1" allowOverlap="1" wp14:anchorId="62CD1AC7" wp14:editId="4E8EEF16">
            <wp:simplePos x="0" y="0"/>
            <wp:positionH relativeFrom="column">
              <wp:posOffset>2442210</wp:posOffset>
            </wp:positionH>
            <wp:positionV relativeFrom="paragraph">
              <wp:posOffset>215265</wp:posOffset>
            </wp:positionV>
            <wp:extent cx="819150" cy="1276350"/>
            <wp:effectExtent l="0" t="0" r="0" b="0"/>
            <wp:wrapTight wrapText="bothSides">
              <wp:wrapPolygon edited="0">
                <wp:start x="0" y="0"/>
                <wp:lineTo x="0" y="21278"/>
                <wp:lineTo x="21098" y="21278"/>
                <wp:lineTo x="210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2025.tmp"/>
                    <pic:cNvPicPr/>
                  </pic:nvPicPr>
                  <pic:blipFill>
                    <a:blip r:embed="rId9">
                      <a:extLst>
                        <a:ext uri="{28A0092B-C50C-407E-A947-70E740481C1C}">
                          <a14:useLocalDpi xmlns:a14="http://schemas.microsoft.com/office/drawing/2010/main" val="0"/>
                        </a:ext>
                      </a:extLst>
                    </a:blip>
                    <a:stretch>
                      <a:fillRect/>
                    </a:stretch>
                  </pic:blipFill>
                  <pic:spPr>
                    <a:xfrm>
                      <a:off x="0" y="0"/>
                      <a:ext cx="819150" cy="1276350"/>
                    </a:xfrm>
                    <a:prstGeom prst="rect">
                      <a:avLst/>
                    </a:prstGeom>
                  </pic:spPr>
                </pic:pic>
              </a:graphicData>
            </a:graphic>
            <wp14:sizeRelH relativeFrom="margin">
              <wp14:pctWidth>0</wp14:pctWidth>
            </wp14:sizeRelH>
            <wp14:sizeRelV relativeFrom="margin">
              <wp14:pctHeight>0</wp14:pctHeight>
            </wp14:sizeRelV>
          </wp:anchor>
        </w:drawing>
      </w:r>
      <w:r w:rsidR="002D2F7F">
        <w:rPr>
          <w:rFonts w:ascii="Comic Sans MS" w:hAnsi="Comic Sans MS"/>
          <w:noProof/>
          <w:sz w:val="28"/>
          <w:szCs w:val="28"/>
          <w:lang w:eastAsia="en-GB"/>
        </w:rPr>
        <mc:AlternateContent>
          <mc:Choice Requires="wps">
            <w:drawing>
              <wp:anchor distT="45720" distB="45720" distL="114300" distR="114300" simplePos="0" relativeHeight="251671552" behindDoc="0" locked="0" layoutInCell="1" allowOverlap="1" wp14:anchorId="11CE9F42" wp14:editId="1FE72F22">
                <wp:simplePos x="0" y="0"/>
                <wp:positionH relativeFrom="margin">
                  <wp:posOffset>2299335</wp:posOffset>
                </wp:positionH>
                <wp:positionV relativeFrom="paragraph">
                  <wp:posOffset>6311900</wp:posOffset>
                </wp:positionV>
                <wp:extent cx="4324350" cy="6096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09600"/>
                        </a:xfrm>
                        <a:prstGeom prst="rect">
                          <a:avLst/>
                        </a:prstGeom>
                        <a:gradFill flip="none" rotWithShape="1">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0" scaled="1"/>
                          <a:tileRect/>
                        </a:gradFill>
                        <a:ln w="9525">
                          <a:solidFill>
                            <a:srgbClr val="000000"/>
                          </a:solidFill>
                          <a:miter lim="800000"/>
                          <a:headEnd/>
                          <a:tailEnd/>
                        </a:ln>
                      </wps:spPr>
                      <wps:txbx>
                        <w:txbxContent>
                          <w:p w14:paraId="77476AFF" w14:textId="77777777" w:rsidR="006857AF" w:rsidRDefault="008A1D0A">
                            <w:pPr>
                              <w:jc w:val="center"/>
                              <w:rPr>
                                <w:rFonts w:ascii="Arial" w:hAnsi="Arial" w:cs="Arial"/>
                                <w:b/>
                                <w:sz w:val="18"/>
                                <w:szCs w:val="18"/>
                                <w:u w:val="single"/>
                              </w:rPr>
                            </w:pPr>
                            <w:r>
                              <w:rPr>
                                <w:rFonts w:ascii="Arial" w:hAnsi="Arial" w:cs="Arial"/>
                                <w:b/>
                                <w:sz w:val="18"/>
                                <w:szCs w:val="18"/>
                                <w:u w:val="single"/>
                              </w:rPr>
                              <w:t>Hook Event</w:t>
                            </w:r>
                          </w:p>
                          <w:p w14:paraId="33D68D2F" w14:textId="6FC455BF" w:rsidR="001D3BE1" w:rsidRPr="001D3BE1" w:rsidRDefault="001D3BE1" w:rsidP="001D3BE1">
                            <w:pPr>
                              <w:jc w:val="center"/>
                              <w:rPr>
                                <w:rFonts w:ascii="Arial Narrow" w:hAnsi="Arial Narrow"/>
                                <w:b/>
                                <w:sz w:val="18"/>
                                <w:szCs w:val="18"/>
                              </w:rPr>
                            </w:pPr>
                            <w:r>
                              <w:rPr>
                                <w:rFonts w:ascii="Arial Narrow" w:hAnsi="Arial Narrow"/>
                                <w:b/>
                                <w:sz w:val="18"/>
                                <w:szCs w:val="18"/>
                              </w:rPr>
                              <w:t>A royal garden</w:t>
                            </w:r>
                            <w:r w:rsidRPr="001D3BE1">
                              <w:rPr>
                                <w:rFonts w:ascii="Arial Narrow" w:hAnsi="Arial Narrow"/>
                                <w:b/>
                                <w:sz w:val="18"/>
                                <w:szCs w:val="18"/>
                              </w:rPr>
                              <w:t xml:space="preserve"> party - Make a crown with precious jewels, create menus fit for a king and enj</w:t>
                            </w:r>
                            <w:r>
                              <w:rPr>
                                <w:rFonts w:ascii="Arial Narrow" w:hAnsi="Arial Narrow"/>
                                <w:b/>
                                <w:sz w:val="18"/>
                                <w:szCs w:val="18"/>
                              </w:rPr>
                              <w:t>o</w:t>
                            </w:r>
                            <w:r w:rsidRPr="001D3BE1">
                              <w:rPr>
                                <w:rFonts w:ascii="Arial Narrow" w:hAnsi="Arial Narrow"/>
                                <w:b/>
                                <w:sz w:val="18"/>
                                <w:szCs w:val="18"/>
                              </w:rPr>
                              <w:t>y a special banquette</w:t>
                            </w:r>
                            <w:r w:rsidR="00183F27">
                              <w:rPr>
                                <w:rFonts w:ascii="Arial Narrow" w:hAnsi="Arial Narrow"/>
                                <w:b/>
                                <w:sz w:val="18"/>
                                <w:szCs w:val="18"/>
                              </w:rPr>
                              <w:t>,</w:t>
                            </w:r>
                            <w:r>
                              <w:rPr>
                                <w:rFonts w:ascii="Arial Narrow" w:hAnsi="Arial Narrow"/>
                                <w:b/>
                                <w:sz w:val="18"/>
                                <w:szCs w:val="18"/>
                              </w:rPr>
                              <w:t xml:space="preserve"> greeting and dining with royalty while enjoying the fragrant gardens.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9F42" id="_x0000_s1031" type="#_x0000_t202" style="position:absolute;margin-left:181.05pt;margin-top:497pt;width:340.5pt;height: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" fillcolor="#c5e0b3 [1305]">
                <v:fill color2="#c5e0b3 [1305]" rotate="t" angle="90" colors="0 #728465;.5 #a5bf93;1 #c5e3b0" focus="100%" type="gradient"/>
                <v:textbox>
                  <w:txbxContent>
                    <w:p w14:paraId="77476AFF" w14:textId="77777777" w:rsidR="006857AF" w:rsidRDefault="008A1D0A">
                      <w:pPr>
                        <w:jc w:val="center"/>
                        <w:rPr>
                          <w:rFonts w:ascii="Arial" w:hAnsi="Arial" w:cs="Arial"/>
                          <w:b/>
                          <w:sz w:val="18"/>
                          <w:szCs w:val="18"/>
                          <w:u w:val="single"/>
                        </w:rPr>
                      </w:pPr>
                      <w:r>
                        <w:rPr>
                          <w:rFonts w:ascii="Arial" w:hAnsi="Arial" w:cs="Arial"/>
                          <w:b/>
                          <w:sz w:val="18"/>
                          <w:szCs w:val="18"/>
                          <w:u w:val="single"/>
                        </w:rPr>
                        <w:t>Hook Event</w:t>
                      </w:r>
                    </w:p>
                    <w:p w14:paraId="33D68D2F" w14:textId="6FC455BF" w:rsidR="001D3BE1" w:rsidRPr="001D3BE1" w:rsidRDefault="001D3BE1" w:rsidP="001D3BE1">
                      <w:pPr>
                        <w:jc w:val="center"/>
                        <w:rPr>
                          <w:rFonts w:ascii="Arial Narrow" w:hAnsi="Arial Narrow"/>
                          <w:b/>
                          <w:sz w:val="18"/>
                          <w:szCs w:val="18"/>
                        </w:rPr>
                      </w:pPr>
                      <w:r>
                        <w:rPr>
                          <w:rFonts w:ascii="Arial Narrow" w:hAnsi="Arial Narrow"/>
                          <w:b/>
                          <w:sz w:val="18"/>
                          <w:szCs w:val="18"/>
                        </w:rPr>
                        <w:t>A royal garden</w:t>
                      </w:r>
                      <w:r w:rsidRPr="001D3BE1">
                        <w:rPr>
                          <w:rFonts w:ascii="Arial Narrow" w:hAnsi="Arial Narrow"/>
                          <w:b/>
                          <w:sz w:val="18"/>
                          <w:szCs w:val="18"/>
                        </w:rPr>
                        <w:t xml:space="preserve"> party - Make a crown with precious jewels, create menus fit for a king and enj</w:t>
                      </w:r>
                      <w:r>
                        <w:rPr>
                          <w:rFonts w:ascii="Arial Narrow" w:hAnsi="Arial Narrow"/>
                          <w:b/>
                          <w:sz w:val="18"/>
                          <w:szCs w:val="18"/>
                        </w:rPr>
                        <w:t>o</w:t>
                      </w:r>
                      <w:r w:rsidRPr="001D3BE1">
                        <w:rPr>
                          <w:rFonts w:ascii="Arial Narrow" w:hAnsi="Arial Narrow"/>
                          <w:b/>
                          <w:sz w:val="18"/>
                          <w:szCs w:val="18"/>
                        </w:rPr>
                        <w:t>y a special banquette</w:t>
                      </w:r>
                      <w:r w:rsidR="00183F27">
                        <w:rPr>
                          <w:rFonts w:ascii="Arial Narrow" w:hAnsi="Arial Narrow"/>
                          <w:b/>
                          <w:sz w:val="18"/>
                          <w:szCs w:val="18"/>
                        </w:rPr>
                        <w:t>,</w:t>
                      </w:r>
                      <w:r>
                        <w:rPr>
                          <w:rFonts w:ascii="Arial Narrow" w:hAnsi="Arial Narrow"/>
                          <w:b/>
                          <w:sz w:val="18"/>
                          <w:szCs w:val="18"/>
                        </w:rPr>
                        <w:t xml:space="preserve"> greeting and dining with royalty while enjoying the fragrant gardens.</w:t>
                      </w:r>
                    </w:p>
                  </w:txbxContent>
                </v:textbox>
                <w10:wrap type="square" anchorx="margin"/>
              </v:shape>
            </w:pict>
          </mc:Fallback>
        </mc:AlternateContent>
      </w:r>
      <w:r w:rsidR="008A1D0A">
        <w:rPr>
          <w:rFonts w:ascii="Comic Sans MS" w:hAnsi="Comic Sans MS"/>
          <w:noProof/>
          <w:sz w:val="28"/>
          <w:szCs w:val="28"/>
          <w:lang w:eastAsia="en-GB"/>
        </w:rPr>
        <mc:AlternateContent>
          <mc:Choice Requires="wps">
            <w:drawing>
              <wp:anchor distT="0" distB="0" distL="114300" distR="114300" simplePos="0" relativeHeight="251674624" behindDoc="0" locked="0" layoutInCell="1" allowOverlap="1" wp14:anchorId="5BA73669" wp14:editId="18732701">
                <wp:simplePos x="0" y="0"/>
                <wp:positionH relativeFrom="column">
                  <wp:posOffset>4631738</wp:posOffset>
                </wp:positionH>
                <wp:positionV relativeFrom="paragraph">
                  <wp:posOffset>1586745</wp:posOffset>
                </wp:positionV>
                <wp:extent cx="1887460" cy="3451"/>
                <wp:effectExtent l="0" t="0" r="36830" b="34925"/>
                <wp:wrapNone/>
                <wp:docPr id="15" name="Straight Connector 15"/>
                <wp:cNvGraphicFramePr/>
                <a:graphic xmlns:a="http://schemas.openxmlformats.org/drawingml/2006/main">
                  <a:graphicData uri="http://schemas.microsoft.com/office/word/2010/wordprocessingShape">
                    <wps:wsp>
                      <wps:cNvCnPr/>
                      <wps:spPr>
                        <a:xfrm>
                          <a:off x="0" y="0"/>
                          <a:ext cx="1887460" cy="345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ACEBA"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4.7pt,124.95pt" to="513.3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" strokecolor="black [3213]" strokeweight=".25pt">
                <v:stroke joinstyle="miter"/>
              </v:line>
            </w:pict>
          </mc:Fallback>
        </mc:AlternateContent>
      </w:r>
      <w:r w:rsidR="008A1D0A">
        <w:rPr>
          <w:rFonts w:ascii="Comic Sans MS" w:hAnsi="Comic Sans MS"/>
          <w:noProof/>
          <w:sz w:val="28"/>
          <w:szCs w:val="28"/>
          <w:lang w:eastAsia="en-GB"/>
        </w:rPr>
        <mc:AlternateContent>
          <mc:Choice Requires="wps">
            <w:drawing>
              <wp:anchor distT="45720" distB="45720" distL="114300" distR="114300" simplePos="0" relativeHeight="251661312" behindDoc="0" locked="0" layoutInCell="1" allowOverlap="1" wp14:anchorId="66D15118" wp14:editId="0720FC56">
                <wp:simplePos x="0" y="0"/>
                <wp:positionH relativeFrom="column">
                  <wp:posOffset>-431990</wp:posOffset>
                </wp:positionH>
                <wp:positionV relativeFrom="paragraph">
                  <wp:posOffset>4659621</wp:posOffset>
                </wp:positionV>
                <wp:extent cx="2619375" cy="29813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81325"/>
                        </a:xfrm>
                        <a:prstGeom prst="rect">
                          <a:avLst/>
                        </a:prstGeom>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2700000" scaled="1"/>
                          <a:tileRect/>
                        </a:gradFill>
                        <a:ln w="9525">
                          <a:solidFill>
                            <a:srgbClr val="000000"/>
                          </a:solidFill>
                          <a:miter lim="800000"/>
                          <a:headEnd/>
                          <a:tailEnd/>
                        </a:ln>
                      </wps:spPr>
                      <wps:txbx>
                        <w:txbxContent>
                          <w:p w14:paraId="65202C00" w14:textId="77777777" w:rsidR="006857AF" w:rsidRDefault="008A1D0A">
                            <w:pPr>
                              <w:jc w:val="center"/>
                              <w:rPr>
                                <w:rFonts w:ascii="Arial Narrow" w:hAnsi="Arial Narrow"/>
                                <w:u w:val="single"/>
                              </w:rPr>
                            </w:pPr>
                            <w:r>
                              <w:rPr>
                                <w:rFonts w:ascii="Arial Narrow" w:hAnsi="Arial Narrow"/>
                                <w:u w:val="single"/>
                              </w:rPr>
                              <w:t>Showcase</w:t>
                            </w:r>
                          </w:p>
                          <w:p w14:paraId="1E44E1E8" w14:textId="77777777" w:rsidR="006857AF" w:rsidRDefault="006857AF">
                            <w:pPr>
                              <w:jc w:val="center"/>
                              <w:rPr>
                                <w:u w:val="single"/>
                              </w:rPr>
                            </w:pPr>
                          </w:p>
                          <w:tbl>
                            <w:tblPr>
                              <w:tblStyle w:val="TableGrid"/>
                              <w:tblW w:w="0" w:type="auto"/>
                              <w:tblLook w:val="04A0" w:firstRow="1" w:lastRow="0" w:firstColumn="1" w:lastColumn="0" w:noHBand="0" w:noVBand="1"/>
                            </w:tblPr>
                            <w:tblGrid>
                              <w:gridCol w:w="3397"/>
                              <w:gridCol w:w="325"/>
                            </w:tblGrid>
                            <w:tr w:rsidR="006857AF" w14:paraId="1BC8D173" w14:textId="77777777">
                              <w:tc>
                                <w:tcPr>
                                  <w:tcW w:w="3397" w:type="dxa"/>
                                </w:tcPr>
                                <w:p w14:paraId="539B35F4" w14:textId="77777777" w:rsidR="006857AF" w:rsidRDefault="008A1D0A">
                                  <w:pPr>
                                    <w:rPr>
                                      <w:rFonts w:cstheme="minorHAnsi"/>
                                      <w:sz w:val="21"/>
                                      <w:szCs w:val="21"/>
                                    </w:rPr>
                                  </w:pPr>
                                  <w:r>
                                    <w:rPr>
                                      <w:rFonts w:cstheme="minorHAnsi"/>
                                      <w:sz w:val="21"/>
                                      <w:szCs w:val="21"/>
                                    </w:rPr>
                                    <w:t>Artwork</w:t>
                                  </w:r>
                                </w:p>
                              </w:tc>
                              <w:tc>
                                <w:tcPr>
                                  <w:tcW w:w="313" w:type="dxa"/>
                                </w:tcPr>
                                <w:p w14:paraId="0471C615" w14:textId="65AE6187" w:rsidR="006857AF" w:rsidRDefault="0099242A">
                                  <w:pPr>
                                    <w:rPr>
                                      <w:rFonts w:cstheme="minorHAnsi"/>
                                      <w:sz w:val="21"/>
                                      <w:szCs w:val="21"/>
                                    </w:rPr>
                                  </w:pPr>
                                  <w:r>
                                    <w:rPr>
                                      <w:rFonts w:cstheme="minorHAnsi"/>
                                      <w:sz w:val="21"/>
                                      <w:szCs w:val="21"/>
                                    </w:rPr>
                                    <w:t>X</w:t>
                                  </w:r>
                                </w:p>
                              </w:tc>
                            </w:tr>
                            <w:tr w:rsidR="006857AF" w14:paraId="630A731C" w14:textId="77777777">
                              <w:tc>
                                <w:tcPr>
                                  <w:tcW w:w="3397" w:type="dxa"/>
                                </w:tcPr>
                                <w:p w14:paraId="0217D6A3" w14:textId="77777777" w:rsidR="006857AF" w:rsidRDefault="008A1D0A">
                                  <w:pPr>
                                    <w:rPr>
                                      <w:rFonts w:cstheme="minorHAnsi"/>
                                      <w:sz w:val="21"/>
                                      <w:szCs w:val="21"/>
                                    </w:rPr>
                                  </w:pPr>
                                  <w:r>
                                    <w:rPr>
                                      <w:rFonts w:cstheme="minorHAnsi"/>
                                      <w:sz w:val="21"/>
                                      <w:szCs w:val="21"/>
                                    </w:rPr>
                                    <w:t>Poster</w:t>
                                  </w:r>
                                </w:p>
                              </w:tc>
                              <w:tc>
                                <w:tcPr>
                                  <w:tcW w:w="313" w:type="dxa"/>
                                </w:tcPr>
                                <w:p w14:paraId="6791E4FC" w14:textId="77777777" w:rsidR="006857AF" w:rsidRDefault="006857AF">
                                  <w:pPr>
                                    <w:rPr>
                                      <w:rFonts w:cstheme="minorHAnsi"/>
                                      <w:sz w:val="21"/>
                                      <w:szCs w:val="21"/>
                                    </w:rPr>
                                  </w:pPr>
                                </w:p>
                              </w:tc>
                            </w:tr>
                            <w:tr w:rsidR="006857AF" w14:paraId="10DBFBA2" w14:textId="77777777">
                              <w:tc>
                                <w:tcPr>
                                  <w:tcW w:w="3397" w:type="dxa"/>
                                </w:tcPr>
                                <w:p w14:paraId="22EEE8AB" w14:textId="77777777" w:rsidR="006857AF" w:rsidRDefault="008A1D0A">
                                  <w:pPr>
                                    <w:rPr>
                                      <w:rFonts w:cstheme="minorHAnsi"/>
                                      <w:sz w:val="21"/>
                                      <w:szCs w:val="21"/>
                                    </w:rPr>
                                  </w:pPr>
                                  <w:r>
                                    <w:rPr>
                                      <w:rFonts w:cstheme="minorHAnsi"/>
                                      <w:sz w:val="21"/>
                                      <w:szCs w:val="21"/>
                                    </w:rPr>
                                    <w:t>Music</w:t>
                                  </w:r>
                                </w:p>
                              </w:tc>
                              <w:tc>
                                <w:tcPr>
                                  <w:tcW w:w="313" w:type="dxa"/>
                                </w:tcPr>
                                <w:p w14:paraId="4260A663" w14:textId="16DED7B5" w:rsidR="006857AF" w:rsidRDefault="0099242A">
                                  <w:pPr>
                                    <w:rPr>
                                      <w:rFonts w:cstheme="minorHAnsi"/>
                                      <w:sz w:val="21"/>
                                      <w:szCs w:val="21"/>
                                    </w:rPr>
                                  </w:pPr>
                                  <w:r>
                                    <w:rPr>
                                      <w:rFonts w:cstheme="minorHAnsi"/>
                                      <w:sz w:val="21"/>
                                      <w:szCs w:val="21"/>
                                    </w:rPr>
                                    <w:t>X</w:t>
                                  </w:r>
                                </w:p>
                              </w:tc>
                            </w:tr>
                            <w:tr w:rsidR="006857AF" w14:paraId="01E70ABF" w14:textId="77777777">
                              <w:tc>
                                <w:tcPr>
                                  <w:tcW w:w="3397" w:type="dxa"/>
                                </w:tcPr>
                                <w:p w14:paraId="62513D42" w14:textId="77777777" w:rsidR="006857AF" w:rsidRDefault="008A1D0A">
                                  <w:pPr>
                                    <w:rPr>
                                      <w:rFonts w:cstheme="minorHAnsi"/>
                                      <w:sz w:val="21"/>
                                      <w:szCs w:val="21"/>
                                    </w:rPr>
                                  </w:pPr>
                                  <w:r>
                                    <w:rPr>
                                      <w:rFonts w:cstheme="minorHAnsi"/>
                                      <w:sz w:val="21"/>
                                      <w:szCs w:val="21"/>
                                    </w:rPr>
                                    <w:t>Role play</w:t>
                                  </w:r>
                                </w:p>
                              </w:tc>
                              <w:tc>
                                <w:tcPr>
                                  <w:tcW w:w="313" w:type="dxa"/>
                                </w:tcPr>
                                <w:p w14:paraId="61A7EAC9" w14:textId="0812EA8D" w:rsidR="006857AF" w:rsidRDefault="0099242A">
                                  <w:pPr>
                                    <w:jc w:val="center"/>
                                    <w:rPr>
                                      <w:rFonts w:cstheme="minorHAnsi"/>
                                      <w:sz w:val="21"/>
                                      <w:szCs w:val="21"/>
                                    </w:rPr>
                                  </w:pPr>
                                  <w:r>
                                    <w:rPr>
                                      <w:rFonts w:cstheme="minorHAnsi"/>
                                      <w:sz w:val="21"/>
                                      <w:szCs w:val="21"/>
                                    </w:rPr>
                                    <w:t>X</w:t>
                                  </w:r>
                                </w:p>
                              </w:tc>
                            </w:tr>
                            <w:tr w:rsidR="006857AF" w14:paraId="223283E3" w14:textId="77777777">
                              <w:tc>
                                <w:tcPr>
                                  <w:tcW w:w="3397" w:type="dxa"/>
                                </w:tcPr>
                                <w:p w14:paraId="1794002E" w14:textId="77777777" w:rsidR="006857AF" w:rsidRDefault="008A1D0A">
                                  <w:pPr>
                                    <w:rPr>
                                      <w:rFonts w:cstheme="minorHAnsi"/>
                                      <w:sz w:val="21"/>
                                      <w:szCs w:val="21"/>
                                    </w:rPr>
                                  </w:pPr>
                                  <w:r>
                                    <w:rPr>
                                      <w:rFonts w:cstheme="minorHAnsi"/>
                                      <w:sz w:val="21"/>
                                      <w:szCs w:val="21"/>
                                    </w:rPr>
                                    <w:t>Design creations</w:t>
                                  </w:r>
                                </w:p>
                              </w:tc>
                              <w:tc>
                                <w:tcPr>
                                  <w:tcW w:w="313" w:type="dxa"/>
                                </w:tcPr>
                                <w:p w14:paraId="23D7A06F" w14:textId="2CE1DC87" w:rsidR="006857AF" w:rsidRDefault="0099242A">
                                  <w:pPr>
                                    <w:rPr>
                                      <w:rFonts w:cstheme="minorHAnsi"/>
                                      <w:sz w:val="21"/>
                                      <w:szCs w:val="21"/>
                                    </w:rPr>
                                  </w:pPr>
                                  <w:r>
                                    <w:rPr>
                                      <w:rFonts w:cstheme="minorHAnsi"/>
                                      <w:sz w:val="21"/>
                                      <w:szCs w:val="21"/>
                                    </w:rPr>
                                    <w:t>X</w:t>
                                  </w:r>
                                </w:p>
                              </w:tc>
                            </w:tr>
                            <w:tr w:rsidR="006857AF" w14:paraId="0D3396BA" w14:textId="77777777">
                              <w:tc>
                                <w:tcPr>
                                  <w:tcW w:w="3397" w:type="dxa"/>
                                </w:tcPr>
                                <w:p w14:paraId="06FA72D6" w14:textId="77777777" w:rsidR="006857AF" w:rsidRDefault="008A1D0A">
                                  <w:pPr>
                                    <w:rPr>
                                      <w:rFonts w:cstheme="minorHAnsi"/>
                                      <w:sz w:val="21"/>
                                      <w:szCs w:val="21"/>
                                    </w:rPr>
                                  </w:pPr>
                                  <w:r>
                                    <w:rPr>
                                      <w:rFonts w:cstheme="minorHAnsi"/>
                                      <w:sz w:val="21"/>
                                      <w:szCs w:val="21"/>
                                    </w:rPr>
                                    <w:t>Dance</w:t>
                                  </w:r>
                                </w:p>
                              </w:tc>
                              <w:tc>
                                <w:tcPr>
                                  <w:tcW w:w="313" w:type="dxa"/>
                                </w:tcPr>
                                <w:p w14:paraId="51142746" w14:textId="77777777" w:rsidR="006857AF" w:rsidRDefault="006857AF">
                                  <w:pPr>
                                    <w:rPr>
                                      <w:rFonts w:cstheme="minorHAnsi"/>
                                      <w:sz w:val="21"/>
                                      <w:szCs w:val="21"/>
                                    </w:rPr>
                                  </w:pPr>
                                </w:p>
                              </w:tc>
                            </w:tr>
                            <w:tr w:rsidR="006857AF" w14:paraId="7535364D" w14:textId="77777777">
                              <w:tc>
                                <w:tcPr>
                                  <w:tcW w:w="3397" w:type="dxa"/>
                                </w:tcPr>
                                <w:p w14:paraId="0F2A1F70" w14:textId="77777777" w:rsidR="006857AF" w:rsidRDefault="008A1D0A">
                                  <w:pPr>
                                    <w:rPr>
                                      <w:rFonts w:cstheme="minorHAnsi"/>
                                      <w:sz w:val="21"/>
                                      <w:szCs w:val="21"/>
                                    </w:rPr>
                                  </w:pPr>
                                  <w:r>
                                    <w:rPr>
                                      <w:rFonts w:cstheme="minorHAnsi"/>
                                      <w:sz w:val="21"/>
                                      <w:szCs w:val="21"/>
                                    </w:rPr>
                                    <w:t>Writing Genre - Narrative</w:t>
                                  </w:r>
                                </w:p>
                              </w:tc>
                              <w:tc>
                                <w:tcPr>
                                  <w:tcW w:w="313" w:type="dxa"/>
                                </w:tcPr>
                                <w:p w14:paraId="5E04B233" w14:textId="4A1DE9F6" w:rsidR="006857AF" w:rsidRDefault="0099242A">
                                  <w:pPr>
                                    <w:rPr>
                                      <w:rFonts w:cstheme="minorHAnsi"/>
                                      <w:sz w:val="21"/>
                                      <w:szCs w:val="21"/>
                                    </w:rPr>
                                  </w:pPr>
                                  <w:r>
                                    <w:rPr>
                                      <w:rFonts w:cstheme="minorHAnsi"/>
                                      <w:sz w:val="21"/>
                                      <w:szCs w:val="21"/>
                                    </w:rPr>
                                    <w:t>X</w:t>
                                  </w:r>
                                </w:p>
                              </w:tc>
                            </w:tr>
                            <w:tr w:rsidR="006857AF" w14:paraId="3AACBB27" w14:textId="77777777">
                              <w:tc>
                                <w:tcPr>
                                  <w:tcW w:w="3397" w:type="dxa"/>
                                </w:tcPr>
                                <w:p w14:paraId="157117C5" w14:textId="77777777" w:rsidR="006857AF" w:rsidRDefault="008A1D0A">
                                  <w:pPr>
                                    <w:rPr>
                                      <w:rFonts w:cstheme="minorHAnsi"/>
                                      <w:sz w:val="21"/>
                                      <w:szCs w:val="21"/>
                                    </w:rPr>
                                  </w:pPr>
                                  <w:r>
                                    <w:rPr>
                                      <w:rFonts w:cstheme="minorHAnsi"/>
                                      <w:sz w:val="21"/>
                                      <w:szCs w:val="21"/>
                                    </w:rPr>
                                    <w:t>Writing Genre – Non - Fiction</w:t>
                                  </w:r>
                                </w:p>
                              </w:tc>
                              <w:tc>
                                <w:tcPr>
                                  <w:tcW w:w="313" w:type="dxa"/>
                                </w:tcPr>
                                <w:p w14:paraId="2EA99458" w14:textId="3FB1F7A6" w:rsidR="006857AF" w:rsidRDefault="0099242A">
                                  <w:pPr>
                                    <w:jc w:val="center"/>
                                    <w:rPr>
                                      <w:rFonts w:cstheme="minorHAnsi"/>
                                      <w:sz w:val="21"/>
                                      <w:szCs w:val="21"/>
                                    </w:rPr>
                                  </w:pPr>
                                  <w:r>
                                    <w:rPr>
                                      <w:rFonts w:cstheme="minorHAnsi"/>
                                      <w:sz w:val="21"/>
                                      <w:szCs w:val="21"/>
                                    </w:rPr>
                                    <w:t>X</w:t>
                                  </w:r>
                                </w:p>
                              </w:tc>
                            </w:tr>
                          </w:tbl>
                          <w:p w14:paraId="0F949014" w14:textId="77777777" w:rsidR="006857AF" w:rsidRDefault="006857AF">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5118" id="_x0000_s1032" type="#_x0000_t202" style="position:absolute;margin-left:-34pt;margin-top:366.9pt;width:206.25pt;height:23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" fillcolor="#ffe599 [1303]">
                <v:fill color2="#ffe599 [1303]" rotate="t" angle="45" colors="0 #9a8852;.5 #ddc479;1 #ffea91" focus="100%" type="gradient"/>
                <v:textbox>
                  <w:txbxContent>
                    <w:p w14:paraId="65202C00" w14:textId="77777777" w:rsidR="006857AF" w:rsidRDefault="008A1D0A">
                      <w:pPr>
                        <w:jc w:val="center"/>
                        <w:rPr>
                          <w:rFonts w:ascii="Arial Narrow" w:hAnsi="Arial Narrow"/>
                          <w:u w:val="single"/>
                        </w:rPr>
                      </w:pPr>
                      <w:r>
                        <w:rPr>
                          <w:rFonts w:ascii="Arial Narrow" w:hAnsi="Arial Narrow"/>
                          <w:u w:val="single"/>
                        </w:rPr>
                        <w:t>Showcase</w:t>
                      </w:r>
                    </w:p>
                    <w:p w14:paraId="1E44E1E8" w14:textId="77777777" w:rsidR="006857AF" w:rsidRDefault="006857AF">
                      <w:pPr>
                        <w:jc w:val="center"/>
                        <w:rPr>
                          <w:u w:val="single"/>
                        </w:rPr>
                      </w:pPr>
                    </w:p>
                    <w:tbl>
                      <w:tblPr>
                        <w:tblStyle w:val="TableGrid"/>
                        <w:tblW w:w="0" w:type="auto"/>
                        <w:tblLook w:val="04A0" w:firstRow="1" w:lastRow="0" w:firstColumn="1" w:lastColumn="0" w:noHBand="0" w:noVBand="1"/>
                      </w:tblPr>
                      <w:tblGrid>
                        <w:gridCol w:w="3397"/>
                        <w:gridCol w:w="325"/>
                      </w:tblGrid>
                      <w:tr w:rsidR="006857AF" w14:paraId="1BC8D173" w14:textId="77777777">
                        <w:tc>
                          <w:tcPr>
                            <w:tcW w:w="3397" w:type="dxa"/>
                          </w:tcPr>
                          <w:p w14:paraId="539B35F4" w14:textId="77777777" w:rsidR="006857AF" w:rsidRDefault="008A1D0A">
                            <w:pPr>
                              <w:rPr>
                                <w:rFonts w:cstheme="minorHAnsi"/>
                                <w:sz w:val="21"/>
                                <w:szCs w:val="21"/>
                              </w:rPr>
                            </w:pPr>
                            <w:r>
                              <w:rPr>
                                <w:rFonts w:cstheme="minorHAnsi"/>
                                <w:sz w:val="21"/>
                                <w:szCs w:val="21"/>
                              </w:rPr>
                              <w:t>Artwork</w:t>
                            </w:r>
                          </w:p>
                        </w:tc>
                        <w:tc>
                          <w:tcPr>
                            <w:tcW w:w="313" w:type="dxa"/>
                          </w:tcPr>
                          <w:p w14:paraId="0471C615" w14:textId="65AE6187" w:rsidR="006857AF" w:rsidRDefault="0099242A">
                            <w:pPr>
                              <w:rPr>
                                <w:rFonts w:cstheme="minorHAnsi"/>
                                <w:sz w:val="21"/>
                                <w:szCs w:val="21"/>
                              </w:rPr>
                            </w:pPr>
                            <w:r>
                              <w:rPr>
                                <w:rFonts w:cstheme="minorHAnsi"/>
                                <w:sz w:val="21"/>
                                <w:szCs w:val="21"/>
                              </w:rPr>
                              <w:t>X</w:t>
                            </w:r>
                          </w:p>
                        </w:tc>
                      </w:tr>
                      <w:tr w:rsidR="006857AF" w14:paraId="630A731C" w14:textId="77777777">
                        <w:tc>
                          <w:tcPr>
                            <w:tcW w:w="3397" w:type="dxa"/>
                          </w:tcPr>
                          <w:p w14:paraId="0217D6A3" w14:textId="77777777" w:rsidR="006857AF" w:rsidRDefault="008A1D0A">
                            <w:pPr>
                              <w:rPr>
                                <w:rFonts w:cstheme="minorHAnsi"/>
                                <w:sz w:val="21"/>
                                <w:szCs w:val="21"/>
                              </w:rPr>
                            </w:pPr>
                            <w:r>
                              <w:rPr>
                                <w:rFonts w:cstheme="minorHAnsi"/>
                                <w:sz w:val="21"/>
                                <w:szCs w:val="21"/>
                              </w:rPr>
                              <w:t>Poster</w:t>
                            </w:r>
                          </w:p>
                        </w:tc>
                        <w:tc>
                          <w:tcPr>
                            <w:tcW w:w="313" w:type="dxa"/>
                          </w:tcPr>
                          <w:p w14:paraId="6791E4FC" w14:textId="77777777" w:rsidR="006857AF" w:rsidRDefault="006857AF">
                            <w:pPr>
                              <w:rPr>
                                <w:rFonts w:cstheme="minorHAnsi"/>
                                <w:sz w:val="21"/>
                                <w:szCs w:val="21"/>
                              </w:rPr>
                            </w:pPr>
                          </w:p>
                        </w:tc>
                      </w:tr>
                      <w:tr w:rsidR="006857AF" w14:paraId="10DBFBA2" w14:textId="77777777">
                        <w:tc>
                          <w:tcPr>
                            <w:tcW w:w="3397" w:type="dxa"/>
                          </w:tcPr>
                          <w:p w14:paraId="22EEE8AB" w14:textId="77777777" w:rsidR="006857AF" w:rsidRDefault="008A1D0A">
                            <w:pPr>
                              <w:rPr>
                                <w:rFonts w:cstheme="minorHAnsi"/>
                                <w:sz w:val="21"/>
                                <w:szCs w:val="21"/>
                              </w:rPr>
                            </w:pPr>
                            <w:r>
                              <w:rPr>
                                <w:rFonts w:cstheme="minorHAnsi"/>
                                <w:sz w:val="21"/>
                                <w:szCs w:val="21"/>
                              </w:rPr>
                              <w:t>Music</w:t>
                            </w:r>
                          </w:p>
                        </w:tc>
                        <w:tc>
                          <w:tcPr>
                            <w:tcW w:w="313" w:type="dxa"/>
                          </w:tcPr>
                          <w:p w14:paraId="4260A663" w14:textId="16DED7B5" w:rsidR="006857AF" w:rsidRDefault="0099242A">
                            <w:pPr>
                              <w:rPr>
                                <w:rFonts w:cstheme="minorHAnsi"/>
                                <w:sz w:val="21"/>
                                <w:szCs w:val="21"/>
                              </w:rPr>
                            </w:pPr>
                            <w:r>
                              <w:rPr>
                                <w:rFonts w:cstheme="minorHAnsi"/>
                                <w:sz w:val="21"/>
                                <w:szCs w:val="21"/>
                              </w:rPr>
                              <w:t>X</w:t>
                            </w:r>
                          </w:p>
                        </w:tc>
                      </w:tr>
                      <w:tr w:rsidR="006857AF" w14:paraId="01E70ABF" w14:textId="77777777">
                        <w:tc>
                          <w:tcPr>
                            <w:tcW w:w="3397" w:type="dxa"/>
                          </w:tcPr>
                          <w:p w14:paraId="62513D42" w14:textId="77777777" w:rsidR="006857AF" w:rsidRDefault="008A1D0A">
                            <w:pPr>
                              <w:rPr>
                                <w:rFonts w:cstheme="minorHAnsi"/>
                                <w:sz w:val="21"/>
                                <w:szCs w:val="21"/>
                              </w:rPr>
                            </w:pPr>
                            <w:r>
                              <w:rPr>
                                <w:rFonts w:cstheme="minorHAnsi"/>
                                <w:sz w:val="21"/>
                                <w:szCs w:val="21"/>
                              </w:rPr>
                              <w:t>Role play</w:t>
                            </w:r>
                          </w:p>
                        </w:tc>
                        <w:tc>
                          <w:tcPr>
                            <w:tcW w:w="313" w:type="dxa"/>
                          </w:tcPr>
                          <w:p w14:paraId="61A7EAC9" w14:textId="0812EA8D" w:rsidR="006857AF" w:rsidRDefault="0099242A">
                            <w:pPr>
                              <w:jc w:val="center"/>
                              <w:rPr>
                                <w:rFonts w:cstheme="minorHAnsi"/>
                                <w:sz w:val="21"/>
                                <w:szCs w:val="21"/>
                              </w:rPr>
                            </w:pPr>
                            <w:r>
                              <w:rPr>
                                <w:rFonts w:cstheme="minorHAnsi"/>
                                <w:sz w:val="21"/>
                                <w:szCs w:val="21"/>
                              </w:rPr>
                              <w:t>X</w:t>
                            </w:r>
                          </w:p>
                        </w:tc>
                      </w:tr>
                      <w:tr w:rsidR="006857AF" w14:paraId="223283E3" w14:textId="77777777">
                        <w:tc>
                          <w:tcPr>
                            <w:tcW w:w="3397" w:type="dxa"/>
                          </w:tcPr>
                          <w:p w14:paraId="1794002E" w14:textId="77777777" w:rsidR="006857AF" w:rsidRDefault="008A1D0A">
                            <w:pPr>
                              <w:rPr>
                                <w:rFonts w:cstheme="minorHAnsi"/>
                                <w:sz w:val="21"/>
                                <w:szCs w:val="21"/>
                              </w:rPr>
                            </w:pPr>
                            <w:r>
                              <w:rPr>
                                <w:rFonts w:cstheme="minorHAnsi"/>
                                <w:sz w:val="21"/>
                                <w:szCs w:val="21"/>
                              </w:rPr>
                              <w:t>Design creations</w:t>
                            </w:r>
                          </w:p>
                        </w:tc>
                        <w:tc>
                          <w:tcPr>
                            <w:tcW w:w="313" w:type="dxa"/>
                          </w:tcPr>
                          <w:p w14:paraId="23D7A06F" w14:textId="2CE1DC87" w:rsidR="006857AF" w:rsidRDefault="0099242A">
                            <w:pPr>
                              <w:rPr>
                                <w:rFonts w:cstheme="minorHAnsi"/>
                                <w:sz w:val="21"/>
                                <w:szCs w:val="21"/>
                              </w:rPr>
                            </w:pPr>
                            <w:r>
                              <w:rPr>
                                <w:rFonts w:cstheme="minorHAnsi"/>
                                <w:sz w:val="21"/>
                                <w:szCs w:val="21"/>
                              </w:rPr>
                              <w:t>X</w:t>
                            </w:r>
                          </w:p>
                        </w:tc>
                      </w:tr>
                      <w:tr w:rsidR="006857AF" w14:paraId="0D3396BA" w14:textId="77777777">
                        <w:tc>
                          <w:tcPr>
                            <w:tcW w:w="3397" w:type="dxa"/>
                          </w:tcPr>
                          <w:p w14:paraId="06FA72D6" w14:textId="77777777" w:rsidR="006857AF" w:rsidRDefault="008A1D0A">
                            <w:pPr>
                              <w:rPr>
                                <w:rFonts w:cstheme="minorHAnsi"/>
                                <w:sz w:val="21"/>
                                <w:szCs w:val="21"/>
                              </w:rPr>
                            </w:pPr>
                            <w:r>
                              <w:rPr>
                                <w:rFonts w:cstheme="minorHAnsi"/>
                                <w:sz w:val="21"/>
                                <w:szCs w:val="21"/>
                              </w:rPr>
                              <w:t>Dance</w:t>
                            </w:r>
                          </w:p>
                        </w:tc>
                        <w:tc>
                          <w:tcPr>
                            <w:tcW w:w="313" w:type="dxa"/>
                          </w:tcPr>
                          <w:p w14:paraId="51142746" w14:textId="77777777" w:rsidR="006857AF" w:rsidRDefault="006857AF">
                            <w:pPr>
                              <w:rPr>
                                <w:rFonts w:cstheme="minorHAnsi"/>
                                <w:sz w:val="21"/>
                                <w:szCs w:val="21"/>
                              </w:rPr>
                            </w:pPr>
                          </w:p>
                        </w:tc>
                      </w:tr>
                      <w:tr w:rsidR="006857AF" w14:paraId="7535364D" w14:textId="77777777">
                        <w:tc>
                          <w:tcPr>
                            <w:tcW w:w="3397" w:type="dxa"/>
                          </w:tcPr>
                          <w:p w14:paraId="0F2A1F70" w14:textId="77777777" w:rsidR="006857AF" w:rsidRDefault="008A1D0A">
                            <w:pPr>
                              <w:rPr>
                                <w:rFonts w:cstheme="minorHAnsi"/>
                                <w:sz w:val="21"/>
                                <w:szCs w:val="21"/>
                              </w:rPr>
                            </w:pPr>
                            <w:r>
                              <w:rPr>
                                <w:rFonts w:cstheme="minorHAnsi"/>
                                <w:sz w:val="21"/>
                                <w:szCs w:val="21"/>
                              </w:rPr>
                              <w:t>Writing Genre - Narrative</w:t>
                            </w:r>
                          </w:p>
                        </w:tc>
                        <w:tc>
                          <w:tcPr>
                            <w:tcW w:w="313" w:type="dxa"/>
                          </w:tcPr>
                          <w:p w14:paraId="5E04B233" w14:textId="4A1DE9F6" w:rsidR="006857AF" w:rsidRDefault="0099242A">
                            <w:pPr>
                              <w:rPr>
                                <w:rFonts w:cstheme="minorHAnsi"/>
                                <w:sz w:val="21"/>
                                <w:szCs w:val="21"/>
                              </w:rPr>
                            </w:pPr>
                            <w:r>
                              <w:rPr>
                                <w:rFonts w:cstheme="minorHAnsi"/>
                                <w:sz w:val="21"/>
                                <w:szCs w:val="21"/>
                              </w:rPr>
                              <w:t>X</w:t>
                            </w:r>
                          </w:p>
                        </w:tc>
                      </w:tr>
                      <w:tr w:rsidR="006857AF" w14:paraId="3AACBB27" w14:textId="77777777">
                        <w:tc>
                          <w:tcPr>
                            <w:tcW w:w="3397" w:type="dxa"/>
                          </w:tcPr>
                          <w:p w14:paraId="157117C5" w14:textId="77777777" w:rsidR="006857AF" w:rsidRDefault="008A1D0A">
                            <w:pPr>
                              <w:rPr>
                                <w:rFonts w:cstheme="minorHAnsi"/>
                                <w:sz w:val="21"/>
                                <w:szCs w:val="21"/>
                              </w:rPr>
                            </w:pPr>
                            <w:r>
                              <w:rPr>
                                <w:rFonts w:cstheme="minorHAnsi"/>
                                <w:sz w:val="21"/>
                                <w:szCs w:val="21"/>
                              </w:rPr>
                              <w:t>Writing Genre – Non - Fiction</w:t>
                            </w:r>
                          </w:p>
                        </w:tc>
                        <w:tc>
                          <w:tcPr>
                            <w:tcW w:w="313" w:type="dxa"/>
                          </w:tcPr>
                          <w:p w14:paraId="2EA99458" w14:textId="3FB1F7A6" w:rsidR="006857AF" w:rsidRDefault="0099242A">
                            <w:pPr>
                              <w:jc w:val="center"/>
                              <w:rPr>
                                <w:rFonts w:cstheme="minorHAnsi"/>
                                <w:sz w:val="21"/>
                                <w:szCs w:val="21"/>
                              </w:rPr>
                            </w:pPr>
                            <w:r>
                              <w:rPr>
                                <w:rFonts w:cstheme="minorHAnsi"/>
                                <w:sz w:val="21"/>
                                <w:szCs w:val="21"/>
                              </w:rPr>
                              <w:t>X</w:t>
                            </w:r>
                          </w:p>
                        </w:tc>
                      </w:tr>
                    </w:tbl>
                    <w:p w14:paraId="0F949014" w14:textId="77777777" w:rsidR="006857AF" w:rsidRDefault="006857AF">
                      <w:pPr>
                        <w:jc w:val="center"/>
                        <w:rPr>
                          <w:u w:val="single"/>
                        </w:rPr>
                      </w:pPr>
                    </w:p>
                  </w:txbxContent>
                </v:textbox>
                <w10:wrap type="square"/>
              </v:shape>
            </w:pict>
          </mc:Fallback>
        </mc:AlternateContent>
      </w:r>
      <w:r w:rsidR="008A1D0A">
        <w:rPr>
          <w:rFonts w:ascii="Comic Sans MS" w:hAnsi="Comic Sans MS"/>
          <w:noProof/>
          <w:sz w:val="28"/>
          <w:szCs w:val="28"/>
          <w:lang w:eastAsia="en-GB"/>
        </w:rPr>
        <mc:AlternateContent>
          <mc:Choice Requires="wps">
            <w:drawing>
              <wp:anchor distT="45720" distB="45720" distL="114300" distR="114300" simplePos="0" relativeHeight="251673600" behindDoc="0" locked="0" layoutInCell="1" allowOverlap="1" wp14:anchorId="177D10F6" wp14:editId="70153CC9">
                <wp:simplePos x="0" y="0"/>
                <wp:positionH relativeFrom="margin">
                  <wp:posOffset>2289810</wp:posOffset>
                </wp:positionH>
                <wp:positionV relativeFrom="paragraph">
                  <wp:posOffset>7026275</wp:posOffset>
                </wp:positionV>
                <wp:extent cx="4324350" cy="5905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90550"/>
                        </a:xfrm>
                        <a:prstGeom prst="rect">
                          <a:avLst/>
                        </a:prstGeom>
                        <a:gradFill flip="none" rotWithShape="1">
                          <a:gsLst>
                            <a:gs pos="0">
                              <a:srgbClr val="FF9999">
                                <a:shade val="30000"/>
                                <a:satMod val="115000"/>
                              </a:srgbClr>
                            </a:gs>
                            <a:gs pos="50000">
                              <a:srgbClr val="FF9999">
                                <a:shade val="67500"/>
                                <a:satMod val="115000"/>
                              </a:srgbClr>
                            </a:gs>
                            <a:gs pos="100000">
                              <a:srgbClr val="FF9999">
                                <a:shade val="100000"/>
                                <a:satMod val="115000"/>
                              </a:srgbClr>
                            </a:gs>
                          </a:gsLst>
                          <a:lin ang="10800000" scaled="1"/>
                          <a:tileRect/>
                        </a:gradFill>
                        <a:ln w="9525">
                          <a:solidFill>
                            <a:srgbClr val="000000"/>
                          </a:solidFill>
                          <a:miter lim="800000"/>
                          <a:headEnd/>
                          <a:tailEnd/>
                        </a:ln>
                      </wps:spPr>
                      <wps:txbx>
                        <w:txbxContent>
                          <w:p w14:paraId="1CB9F628" w14:textId="77777777" w:rsidR="006857AF" w:rsidRDefault="008A1D0A">
                            <w:pPr>
                              <w:jc w:val="center"/>
                              <w:rPr>
                                <w:rFonts w:ascii="Arial Narrow" w:hAnsi="Arial Narrow"/>
                                <w:b/>
                                <w:sz w:val="20"/>
                                <w:szCs w:val="20"/>
                                <w:u w:val="single"/>
                              </w:rPr>
                            </w:pPr>
                            <w:r>
                              <w:rPr>
                                <w:rFonts w:ascii="Arial Narrow" w:hAnsi="Arial Narrow"/>
                                <w:b/>
                                <w:sz w:val="20"/>
                                <w:szCs w:val="20"/>
                                <w:u w:val="single"/>
                              </w:rPr>
                              <w:t>Enrichment</w:t>
                            </w:r>
                          </w:p>
                          <w:p w14:paraId="252522D1" w14:textId="21943499" w:rsidR="006857AF" w:rsidRDefault="00375CE2" w:rsidP="009E26DE">
                            <w:pPr>
                              <w:jc w:val="center"/>
                              <w:rPr>
                                <w:rFonts w:ascii="Arial Narrow" w:hAnsi="Arial Narrow"/>
                                <w:sz w:val="20"/>
                                <w:szCs w:val="20"/>
                              </w:rPr>
                            </w:pPr>
                            <w:r>
                              <w:rPr>
                                <w:rFonts w:ascii="Arial Narrow" w:hAnsi="Arial Narrow"/>
                                <w:sz w:val="20"/>
                                <w:szCs w:val="20"/>
                              </w:rPr>
                              <w:t>Christmas Nativity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D10F6" id="_x0000_s1033" type="#_x0000_t202" style="position:absolute;margin-left:180.3pt;margin-top:553.25pt;width:340.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" fillcolor="#9a5252">
                <v:fill color2="#ff9191" rotate="t" angle="270" colors="0 #9a5252;.5 #dd7979;1 #ff9191" focus="100%" type="gradient"/>
                <v:textbox>
                  <w:txbxContent>
                    <w:p w14:paraId="1CB9F628" w14:textId="77777777" w:rsidR="006857AF" w:rsidRDefault="008A1D0A">
                      <w:pPr>
                        <w:jc w:val="center"/>
                        <w:rPr>
                          <w:rFonts w:ascii="Arial Narrow" w:hAnsi="Arial Narrow"/>
                          <w:b/>
                          <w:sz w:val="20"/>
                          <w:szCs w:val="20"/>
                          <w:u w:val="single"/>
                        </w:rPr>
                      </w:pPr>
                      <w:r>
                        <w:rPr>
                          <w:rFonts w:ascii="Arial Narrow" w:hAnsi="Arial Narrow"/>
                          <w:b/>
                          <w:sz w:val="20"/>
                          <w:szCs w:val="20"/>
                          <w:u w:val="single"/>
                        </w:rPr>
                        <w:t>Enrichment</w:t>
                      </w:r>
                    </w:p>
                    <w:p w14:paraId="252522D1" w14:textId="21943499" w:rsidR="006857AF" w:rsidRDefault="00375CE2" w:rsidP="009E26DE">
                      <w:pPr>
                        <w:jc w:val="center"/>
                        <w:rPr>
                          <w:rFonts w:ascii="Arial Narrow" w:hAnsi="Arial Narrow"/>
                          <w:sz w:val="20"/>
                          <w:szCs w:val="20"/>
                        </w:rPr>
                      </w:pPr>
                      <w:r>
                        <w:rPr>
                          <w:rFonts w:ascii="Arial Narrow" w:hAnsi="Arial Narrow"/>
                          <w:sz w:val="20"/>
                          <w:szCs w:val="20"/>
                        </w:rPr>
                        <w:t>Christmas Nativity</w:t>
                      </w:r>
                    </w:p>
                  </w:txbxContent>
                </v:textbox>
                <w10:wrap type="square" anchorx="margin"/>
              </v:shape>
            </w:pict>
          </mc:Fallback>
        </mc:AlternateContent>
      </w:r>
    </w:p>
    <w:sectPr w:rsidR="006857AF">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4EF9" w14:textId="77777777" w:rsidR="006857AF" w:rsidRDefault="008A1D0A">
      <w:r>
        <w:separator/>
      </w:r>
    </w:p>
  </w:endnote>
  <w:endnote w:type="continuationSeparator" w:id="0">
    <w:p w14:paraId="74786BC4" w14:textId="77777777" w:rsidR="006857AF" w:rsidRDefault="008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w:altName w:val="Calibri"/>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Roboto">
    <w:altName w:val="Arial"/>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7EA1" w14:textId="77777777" w:rsidR="005B330E" w:rsidRDefault="005B33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8138" w14:textId="77777777" w:rsidR="005B330E" w:rsidRDefault="005B33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7108" w14:textId="77777777" w:rsidR="006857AF" w:rsidRDefault="008A1D0A">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6EB1AB74" wp14:editId="310B6805">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29324F08"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A0EA539"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EE541D6"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EB1AB74" id="_x0000_t202" coordsize="21600,21600" o:spt="202" path="m,l,21600r21600,l21600,xe">
              <v:stroke joinstyle="miter"/>
              <v:path gradientshapeok="t" o:connecttype="rect"/>
            </v:shapetype>
            <v:shape id="Text Box 8" o:spid="_x0000_s1035"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29324F08"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0A0EA539"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6EE541D6" w14:textId="77777777" w:rsidR="006857AF" w:rsidRDefault="008A1D0A">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v:textbox>
            </v:shape>
          </w:pict>
        </mc:Fallback>
      </mc:AlternateContent>
    </w:r>
  </w:p>
  <w:p w14:paraId="70F80C55" w14:textId="77777777" w:rsidR="006857AF" w:rsidRDefault="008A1D0A">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1DA24A6E" wp14:editId="760E23CB">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7D2A4A9F" w14:textId="77777777" w:rsidR="006857AF" w:rsidRDefault="008A1D0A">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5A7DC1F4" w14:textId="77777777" w:rsidR="006857AF" w:rsidRDefault="008A1D0A">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258681C9" w14:textId="77777777" w:rsidR="006857AF" w:rsidRDefault="008A1D0A">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A24A6E" id="Text Box 1" o:spid="_x0000_s1036"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7D2A4A9F" w14:textId="77777777" w:rsidR="006857AF" w:rsidRDefault="008A1D0A">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5A7DC1F4" w14:textId="77777777" w:rsidR="006857AF" w:rsidRDefault="008A1D0A">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258681C9" w14:textId="77777777" w:rsidR="006857AF" w:rsidRDefault="008A1D0A">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178007AD" wp14:editId="25B3451A">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16595C3"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76FDFD34" w14:textId="77777777" w:rsidR="006857AF" w:rsidRDefault="008A1D0A">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696EB455" wp14:editId="5709226E">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B3C4FEA"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8C0D" w14:textId="77777777" w:rsidR="006857AF" w:rsidRDefault="008A1D0A">
      <w:r>
        <w:rPr>
          <w:noProof/>
          <w:lang w:eastAsia="en-GB"/>
        </w:rPr>
        <w:drawing>
          <wp:anchor distT="0" distB="0" distL="114300" distR="114300" simplePos="1" relativeHeight="251659264" behindDoc="0" locked="0" layoutInCell="1" allowOverlap="1" wp14:anchorId="786FDF57" wp14:editId="76D800AB">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1F2FD1AA" w14:textId="77777777" w:rsidR="006857AF" w:rsidRDefault="008A1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AE52" w14:textId="77777777" w:rsidR="005B330E" w:rsidRDefault="005B33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4442" w14:textId="77777777" w:rsidR="005B330E" w:rsidRDefault="005B33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73D2" w14:textId="77777777" w:rsidR="006857AF" w:rsidRDefault="008A1D0A">
    <w:pPr>
      <w:pStyle w:val="Header"/>
    </w:pPr>
    <w:bookmarkStart w:id="0" w:name="OLE_LINK1"/>
    <w:bookmarkStart w:id="1" w:name="OLE_LINK2"/>
    <w:bookmarkStart w:id="2" w:name="_Hlk491444128"/>
    <w:r>
      <w:rPr>
        <w:noProof/>
        <w:lang w:eastAsia="en-GB"/>
      </w:rPr>
      <mc:AlternateContent>
        <mc:Choice Requires="wps">
          <w:drawing>
            <wp:anchor distT="0" distB="0" distL="114300" distR="114300" simplePos="0" relativeHeight="251674624" behindDoc="0" locked="0" layoutInCell="1" allowOverlap="1" wp14:anchorId="579E87E5" wp14:editId="77D04C0E">
              <wp:simplePos x="0" y="0"/>
              <wp:positionH relativeFrom="column">
                <wp:posOffset>3432810</wp:posOffset>
              </wp:positionH>
              <wp:positionV relativeFrom="paragraph">
                <wp:posOffset>-327025</wp:posOffset>
              </wp:positionV>
              <wp:extent cx="329565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95650" cy="1143000"/>
                      </a:xfrm>
                      <a:prstGeom prst="rect">
                        <a:avLst/>
                      </a:prstGeom>
                      <a:noFill/>
                      <a:ln w="6350">
                        <a:noFill/>
                      </a:ln>
                    </wps:spPr>
                    <wps:txbx>
                      <w:txbxContent>
                        <w:p w14:paraId="13535BF2" w14:textId="77777777" w:rsidR="006857AF" w:rsidRDefault="008A1D0A">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7FFB04F6" w14:textId="77777777" w:rsidR="006857AF" w:rsidRDefault="006857AF">
                          <w:pPr>
                            <w:tabs>
                              <w:tab w:val="right" w:pos="1985"/>
                            </w:tabs>
                            <w:jc w:val="right"/>
                            <w:rPr>
                              <w:rFonts w:ascii="Roboto" w:hAnsi="Roboto"/>
                              <w:color w:val="232955"/>
                              <w:sz w:val="16"/>
                              <w:szCs w:val="16"/>
                            </w:rPr>
                          </w:pPr>
                        </w:p>
                        <w:p w14:paraId="5BFA5E75" w14:textId="09EF31CE" w:rsidR="006857AF" w:rsidRDefault="003804E8">
                          <w:pPr>
                            <w:tabs>
                              <w:tab w:val="right" w:pos="2835"/>
                              <w:tab w:val="right" w:pos="4515"/>
                            </w:tabs>
                            <w:rPr>
                              <w:rFonts w:ascii="Sassoon Primary" w:hAnsi="Sassoon Primary"/>
                              <w:b/>
                              <w:color w:val="AF1917"/>
                            </w:rPr>
                          </w:pPr>
                          <w:r>
                            <w:rPr>
                              <w:rFonts w:ascii="Sassoon Primary" w:hAnsi="Sassoon Primary"/>
                              <w:b/>
                              <w:color w:val="AF1917"/>
                            </w:rPr>
                            <w:t>Year 1 :</w:t>
                          </w:r>
                          <w:bookmarkStart w:id="3" w:name="_GoBack"/>
                          <w:bookmarkEnd w:id="3"/>
                          <w:r w:rsidR="008A1D0A">
                            <w:rPr>
                              <w:rFonts w:ascii="Sassoon Primary" w:hAnsi="Sassoon Primary"/>
                              <w:b/>
                              <w:color w:val="AF1917"/>
                            </w:rPr>
                            <w:t xml:space="preserve"> Roam Around Britain</w:t>
                          </w:r>
                          <w:r w:rsidR="005B330E">
                            <w:rPr>
                              <w:rFonts w:ascii="Sassoon Primary" w:hAnsi="Sassoon Primary"/>
                              <w:b/>
                              <w:color w:val="AF1917"/>
                            </w:rPr>
                            <w:t xml:space="preserve"> Medium Term Plan</w:t>
                          </w:r>
                        </w:p>
                        <w:p w14:paraId="2F06898B" w14:textId="77777777" w:rsidR="006857AF" w:rsidRDefault="008A1D0A">
                          <w:pPr>
                            <w:tabs>
                              <w:tab w:val="right" w:pos="2835"/>
                              <w:tab w:val="right" w:pos="4515"/>
                            </w:tabs>
                            <w:rPr>
                              <w:rFonts w:ascii="Sassoon Primary" w:hAnsi="Sassoon Primary"/>
                              <w:b/>
                              <w:color w:val="AF1917"/>
                            </w:rPr>
                          </w:pPr>
                          <w:r>
                            <w:rPr>
                              <w:rFonts w:ascii="Sassoon Primary" w:hAnsi="Sassoon Primary"/>
                              <w:b/>
                              <w:color w:val="AF1917"/>
                            </w:rPr>
                            <w:t>Knowledge Acquisition – 2 weeks x3</w:t>
                          </w:r>
                        </w:p>
                        <w:p w14:paraId="28D76793" w14:textId="77777777" w:rsidR="006857AF" w:rsidRDefault="008A1D0A">
                          <w:pPr>
                            <w:tabs>
                              <w:tab w:val="right" w:pos="2835"/>
                              <w:tab w:val="right" w:pos="4515"/>
                            </w:tabs>
                            <w:rPr>
                              <w:rFonts w:ascii="Sassoon Primary" w:hAnsi="Sassoon Primary"/>
                              <w:b/>
                              <w:color w:val="AF1917"/>
                            </w:rPr>
                          </w:pPr>
                          <w:r>
                            <w:rPr>
                              <w:rFonts w:ascii="Sassoon Primary" w:hAnsi="Sassoon Primary"/>
                              <w:b/>
                              <w:color w:val="AF1917"/>
                            </w:rPr>
                            <w:t>Knowledge Application – 1 week x3</w:t>
                          </w:r>
                        </w:p>
                        <w:p w14:paraId="6AAD3037" w14:textId="77777777" w:rsidR="006857AF" w:rsidRDefault="006857AF">
                          <w:pPr>
                            <w:tabs>
                              <w:tab w:val="right" w:pos="2835"/>
                              <w:tab w:val="right" w:pos="4515"/>
                            </w:tabs>
                            <w:rPr>
                              <w:rFonts w:ascii="Roboto" w:hAnsi="Roboto"/>
                              <w:b/>
                              <w:color w:val="AF1917"/>
                              <w:sz w:val="28"/>
                              <w:szCs w:val="28"/>
                            </w:rPr>
                          </w:pPr>
                        </w:p>
                        <w:p w14:paraId="111FA891" w14:textId="77777777" w:rsidR="006857AF" w:rsidRDefault="006857AF">
                          <w:pPr>
                            <w:tabs>
                              <w:tab w:val="right" w:pos="2835"/>
                              <w:tab w:val="right" w:pos="4515"/>
                            </w:tabs>
                            <w:rPr>
                              <w:rFonts w:ascii="Roboto" w:hAnsi="Roboto"/>
                              <w:b/>
                              <w:color w:val="AF1917"/>
                              <w:sz w:val="28"/>
                              <w:szCs w:val="28"/>
                            </w:rPr>
                          </w:pPr>
                        </w:p>
                        <w:p w14:paraId="06927C73" w14:textId="77777777" w:rsidR="006857AF" w:rsidRDefault="006857AF">
                          <w:pPr>
                            <w:tabs>
                              <w:tab w:val="right" w:pos="2835"/>
                              <w:tab w:val="right" w:pos="4515"/>
                            </w:tabs>
                            <w:rPr>
                              <w:rFonts w:ascii="Roboto" w:hAnsi="Roboto"/>
                              <w:color w:val="232955"/>
                              <w:sz w:val="28"/>
                              <w:szCs w:val="28"/>
                            </w:rPr>
                          </w:pPr>
                        </w:p>
                        <w:p w14:paraId="3CBCFCFA" w14:textId="77777777" w:rsidR="006857AF" w:rsidRDefault="006857AF">
                          <w:pPr>
                            <w:tabs>
                              <w:tab w:val="right" w:pos="2835"/>
                              <w:tab w:val="right" w:pos="4515"/>
                            </w:tabs>
                            <w:rPr>
                              <w:rFonts w:ascii="Roboto" w:hAnsi="Roboto"/>
                              <w:color w:val="232955"/>
                              <w:sz w:val="20"/>
                              <w:szCs w:val="20"/>
                            </w:rPr>
                          </w:pPr>
                        </w:p>
                        <w:p w14:paraId="3941DB50" w14:textId="77777777" w:rsidR="006857AF" w:rsidRDefault="006857AF">
                          <w:pPr>
                            <w:tabs>
                              <w:tab w:val="right" w:pos="2835"/>
                              <w:tab w:val="right" w:pos="4515"/>
                            </w:tabs>
                            <w:rPr>
                              <w:rFonts w:ascii="Roboto" w:hAnsi="Roboto"/>
                              <w:color w:val="232955"/>
                              <w:sz w:val="20"/>
                              <w:szCs w:val="20"/>
                            </w:rPr>
                          </w:pPr>
                        </w:p>
                        <w:p w14:paraId="2E875365" w14:textId="77777777" w:rsidR="006857AF" w:rsidRDefault="006857AF">
                          <w:pPr>
                            <w:tabs>
                              <w:tab w:val="right" w:pos="2835"/>
                              <w:tab w:val="right" w:pos="4515"/>
                            </w:tabs>
                            <w:rPr>
                              <w:rFonts w:ascii="Roboto" w:hAnsi="Roboto"/>
                              <w:color w:val="232955"/>
                              <w:sz w:val="20"/>
                              <w:szCs w:val="20"/>
                            </w:rPr>
                          </w:pPr>
                        </w:p>
                        <w:p w14:paraId="18972089" w14:textId="77777777" w:rsidR="006857AF" w:rsidRDefault="006857AF">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E87E5" id="_x0000_t202" coordsize="21600,21600" o:spt="202" path="m,l,21600r21600,l21600,xe">
              <v:stroke joinstyle="miter"/>
              <v:path gradientshapeok="t" o:connecttype="rect"/>
            </v:shapetype>
            <v:shape id="Text Box 7" o:spid="_x0000_s1034" type="#_x0000_t202" style="position:absolute;margin-left:270.3pt;margin-top:-25.75pt;width:259.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" filled="f" stroked="f" strokeweight=".5pt">
              <v:textbox>
                <w:txbxContent>
                  <w:p w14:paraId="13535BF2" w14:textId="77777777" w:rsidR="006857AF" w:rsidRDefault="008A1D0A">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7FFB04F6" w14:textId="77777777" w:rsidR="006857AF" w:rsidRDefault="006857AF">
                    <w:pPr>
                      <w:tabs>
                        <w:tab w:val="right" w:pos="1985"/>
                      </w:tabs>
                      <w:jc w:val="right"/>
                      <w:rPr>
                        <w:rFonts w:ascii="Roboto" w:hAnsi="Roboto"/>
                        <w:color w:val="232955"/>
                        <w:sz w:val="16"/>
                        <w:szCs w:val="16"/>
                      </w:rPr>
                    </w:pPr>
                  </w:p>
                  <w:p w14:paraId="5BFA5E75" w14:textId="09EF31CE" w:rsidR="006857AF" w:rsidRDefault="003804E8">
                    <w:pPr>
                      <w:tabs>
                        <w:tab w:val="right" w:pos="2835"/>
                        <w:tab w:val="right" w:pos="4515"/>
                      </w:tabs>
                      <w:rPr>
                        <w:rFonts w:ascii="Sassoon Primary" w:hAnsi="Sassoon Primary"/>
                        <w:b/>
                        <w:color w:val="AF1917"/>
                      </w:rPr>
                    </w:pPr>
                    <w:r>
                      <w:rPr>
                        <w:rFonts w:ascii="Sassoon Primary" w:hAnsi="Sassoon Primary"/>
                        <w:b/>
                        <w:color w:val="AF1917"/>
                      </w:rPr>
                      <w:t>Year 1 :</w:t>
                    </w:r>
                    <w:bookmarkStart w:id="4" w:name="_GoBack"/>
                    <w:bookmarkEnd w:id="4"/>
                    <w:r w:rsidR="008A1D0A">
                      <w:rPr>
                        <w:rFonts w:ascii="Sassoon Primary" w:hAnsi="Sassoon Primary"/>
                        <w:b/>
                        <w:color w:val="AF1917"/>
                      </w:rPr>
                      <w:t xml:space="preserve"> Roam Around Britain</w:t>
                    </w:r>
                    <w:r w:rsidR="005B330E">
                      <w:rPr>
                        <w:rFonts w:ascii="Sassoon Primary" w:hAnsi="Sassoon Primary"/>
                        <w:b/>
                        <w:color w:val="AF1917"/>
                      </w:rPr>
                      <w:t xml:space="preserve"> Medium Term Plan</w:t>
                    </w:r>
                  </w:p>
                  <w:p w14:paraId="2F06898B" w14:textId="77777777" w:rsidR="006857AF" w:rsidRDefault="008A1D0A">
                    <w:pPr>
                      <w:tabs>
                        <w:tab w:val="right" w:pos="2835"/>
                        <w:tab w:val="right" w:pos="4515"/>
                      </w:tabs>
                      <w:rPr>
                        <w:rFonts w:ascii="Sassoon Primary" w:hAnsi="Sassoon Primary"/>
                        <w:b/>
                        <w:color w:val="AF1917"/>
                      </w:rPr>
                    </w:pPr>
                    <w:r>
                      <w:rPr>
                        <w:rFonts w:ascii="Sassoon Primary" w:hAnsi="Sassoon Primary"/>
                        <w:b/>
                        <w:color w:val="AF1917"/>
                      </w:rPr>
                      <w:t>Knowledge Acquisition – 2 weeks x3</w:t>
                    </w:r>
                  </w:p>
                  <w:p w14:paraId="28D76793" w14:textId="77777777" w:rsidR="006857AF" w:rsidRDefault="008A1D0A">
                    <w:pPr>
                      <w:tabs>
                        <w:tab w:val="right" w:pos="2835"/>
                        <w:tab w:val="right" w:pos="4515"/>
                      </w:tabs>
                      <w:rPr>
                        <w:rFonts w:ascii="Sassoon Primary" w:hAnsi="Sassoon Primary"/>
                        <w:b/>
                        <w:color w:val="AF1917"/>
                      </w:rPr>
                    </w:pPr>
                    <w:r>
                      <w:rPr>
                        <w:rFonts w:ascii="Sassoon Primary" w:hAnsi="Sassoon Primary"/>
                        <w:b/>
                        <w:color w:val="AF1917"/>
                      </w:rPr>
                      <w:t>Knowledge Application – 1 week x3</w:t>
                    </w:r>
                  </w:p>
                  <w:p w14:paraId="6AAD3037" w14:textId="77777777" w:rsidR="006857AF" w:rsidRDefault="006857AF">
                    <w:pPr>
                      <w:tabs>
                        <w:tab w:val="right" w:pos="2835"/>
                        <w:tab w:val="right" w:pos="4515"/>
                      </w:tabs>
                      <w:rPr>
                        <w:rFonts w:ascii="Roboto" w:hAnsi="Roboto"/>
                        <w:b/>
                        <w:color w:val="AF1917"/>
                        <w:sz w:val="28"/>
                        <w:szCs w:val="28"/>
                      </w:rPr>
                    </w:pPr>
                  </w:p>
                  <w:p w14:paraId="111FA891" w14:textId="77777777" w:rsidR="006857AF" w:rsidRDefault="006857AF">
                    <w:pPr>
                      <w:tabs>
                        <w:tab w:val="right" w:pos="2835"/>
                        <w:tab w:val="right" w:pos="4515"/>
                      </w:tabs>
                      <w:rPr>
                        <w:rFonts w:ascii="Roboto" w:hAnsi="Roboto"/>
                        <w:b/>
                        <w:color w:val="AF1917"/>
                        <w:sz w:val="28"/>
                        <w:szCs w:val="28"/>
                      </w:rPr>
                    </w:pPr>
                  </w:p>
                  <w:p w14:paraId="06927C73" w14:textId="77777777" w:rsidR="006857AF" w:rsidRDefault="006857AF">
                    <w:pPr>
                      <w:tabs>
                        <w:tab w:val="right" w:pos="2835"/>
                        <w:tab w:val="right" w:pos="4515"/>
                      </w:tabs>
                      <w:rPr>
                        <w:rFonts w:ascii="Roboto" w:hAnsi="Roboto"/>
                        <w:color w:val="232955"/>
                        <w:sz w:val="28"/>
                        <w:szCs w:val="28"/>
                      </w:rPr>
                    </w:pPr>
                  </w:p>
                  <w:p w14:paraId="3CBCFCFA" w14:textId="77777777" w:rsidR="006857AF" w:rsidRDefault="006857AF">
                    <w:pPr>
                      <w:tabs>
                        <w:tab w:val="right" w:pos="2835"/>
                        <w:tab w:val="right" w:pos="4515"/>
                      </w:tabs>
                      <w:rPr>
                        <w:rFonts w:ascii="Roboto" w:hAnsi="Roboto"/>
                        <w:color w:val="232955"/>
                        <w:sz w:val="20"/>
                        <w:szCs w:val="20"/>
                      </w:rPr>
                    </w:pPr>
                  </w:p>
                  <w:p w14:paraId="3941DB50" w14:textId="77777777" w:rsidR="006857AF" w:rsidRDefault="006857AF">
                    <w:pPr>
                      <w:tabs>
                        <w:tab w:val="right" w:pos="2835"/>
                        <w:tab w:val="right" w:pos="4515"/>
                      </w:tabs>
                      <w:rPr>
                        <w:rFonts w:ascii="Roboto" w:hAnsi="Roboto"/>
                        <w:color w:val="232955"/>
                        <w:sz w:val="20"/>
                        <w:szCs w:val="20"/>
                      </w:rPr>
                    </w:pPr>
                  </w:p>
                  <w:p w14:paraId="2E875365" w14:textId="77777777" w:rsidR="006857AF" w:rsidRDefault="006857AF">
                    <w:pPr>
                      <w:tabs>
                        <w:tab w:val="right" w:pos="2835"/>
                        <w:tab w:val="right" w:pos="4515"/>
                      </w:tabs>
                      <w:rPr>
                        <w:rFonts w:ascii="Roboto" w:hAnsi="Roboto"/>
                        <w:color w:val="232955"/>
                        <w:sz w:val="20"/>
                        <w:szCs w:val="20"/>
                      </w:rPr>
                    </w:pPr>
                  </w:p>
                  <w:p w14:paraId="18972089" w14:textId="77777777" w:rsidR="006857AF" w:rsidRDefault="006857AF">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0D02BC8F" wp14:editId="3D087D03">
          <wp:simplePos x="0" y="0"/>
          <wp:positionH relativeFrom="column">
            <wp:posOffset>-428625</wp:posOffset>
          </wp:positionH>
          <wp:positionV relativeFrom="paragraph">
            <wp:posOffset>-373380</wp:posOffset>
          </wp:positionV>
          <wp:extent cx="928370" cy="115189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09B0A560" wp14:editId="58C4F9B6">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39588F"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17ACB0E8" wp14:editId="570B7C70">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3621524"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0"/>
    <w:bookmarkEnd w:id="1"/>
    <w:bookmarkEnd w:id="2"/>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9B4"/>
    <w:multiLevelType w:val="hybridMultilevel"/>
    <w:tmpl w:val="F1C6F3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AF"/>
    <w:rsid w:val="00007005"/>
    <w:rsid w:val="00183F27"/>
    <w:rsid w:val="001D3BE1"/>
    <w:rsid w:val="002D2F7F"/>
    <w:rsid w:val="002F228F"/>
    <w:rsid w:val="00375CE2"/>
    <w:rsid w:val="003804E8"/>
    <w:rsid w:val="0041260C"/>
    <w:rsid w:val="00487138"/>
    <w:rsid w:val="005B330E"/>
    <w:rsid w:val="006857AF"/>
    <w:rsid w:val="00860706"/>
    <w:rsid w:val="0088161B"/>
    <w:rsid w:val="008A1D0A"/>
    <w:rsid w:val="008A7211"/>
    <w:rsid w:val="0099242A"/>
    <w:rsid w:val="009B5893"/>
    <w:rsid w:val="009E0A9C"/>
    <w:rsid w:val="009E26DE"/>
    <w:rsid w:val="009E28A2"/>
    <w:rsid w:val="00B50A89"/>
    <w:rsid w:val="00BA00AF"/>
    <w:rsid w:val="00C27D9F"/>
    <w:rsid w:val="00C6181C"/>
    <w:rsid w:val="00D61614"/>
    <w:rsid w:val="00DB2100"/>
    <w:rsid w:val="00E7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CB7713"/>
  <w15:chartTrackingRefBased/>
  <w15:docId w15:val="{DC6571A3-BED5-43CC-945E-9D61B7A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Kerry Mason</cp:lastModifiedBy>
  <cp:revision>3</cp:revision>
  <cp:lastPrinted>2019-03-20T13:50:00Z</cp:lastPrinted>
  <dcterms:created xsi:type="dcterms:W3CDTF">2019-09-16T12:22:00Z</dcterms:created>
  <dcterms:modified xsi:type="dcterms:W3CDTF">2019-09-16T12:22:00Z</dcterms:modified>
</cp:coreProperties>
</file>