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C5D31" w14:textId="77777777" w:rsidR="00D5124E" w:rsidRDefault="00D5124E"/>
    <w:p w14:paraId="7EC0061A" w14:textId="77777777" w:rsidR="00D5124E" w:rsidRDefault="004B4853">
      <w:pPr>
        <w:tabs>
          <w:tab w:val="left" w:pos="6390"/>
        </w:tabs>
      </w:pPr>
      <w:r>
        <w:tab/>
      </w:r>
    </w:p>
    <w:p w14:paraId="27B70377" w14:textId="77777777" w:rsidR="00D5124E" w:rsidRDefault="004B4853">
      <w:r>
        <w:rPr>
          <w:rFonts w:ascii="Calibri" w:eastAsia="Calibri" w:hAnsi="Calibri" w:cs="Calibri"/>
          <w:u w:color="000000"/>
        </w:rPr>
        <w:t xml:space="preserve"> </w:t>
      </w:r>
    </w:p>
    <w:p w14:paraId="330CB4FD" w14:textId="77777777" w:rsidR="00D5124E" w:rsidRDefault="004B4853">
      <w:pPr>
        <w:spacing w:after="313"/>
        <w:rPr>
          <w:rFonts w:ascii="Sassoon Primary" w:hAnsi="Sassoon Primary"/>
          <w:sz w:val="18"/>
          <w:szCs w:val="18"/>
        </w:rPr>
      </w:pPr>
      <w:r>
        <w:rPr>
          <w:rFonts w:ascii="Comic Sans MS" w:hAnsi="Comic Sans MS"/>
          <w:noProof/>
          <w:sz w:val="28"/>
          <w:szCs w:val="28"/>
          <w:lang w:eastAsia="en-GB"/>
        </w:rPr>
        <mc:AlternateContent>
          <mc:Choice Requires="wps">
            <w:drawing>
              <wp:anchor distT="45720" distB="45720" distL="114300" distR="114300" simplePos="0" relativeHeight="251665408" behindDoc="1" locked="0" layoutInCell="1" allowOverlap="1" wp14:anchorId="43CF0BEF" wp14:editId="0645EA60">
                <wp:simplePos x="0" y="0"/>
                <wp:positionH relativeFrom="column">
                  <wp:posOffset>4528185</wp:posOffset>
                </wp:positionH>
                <wp:positionV relativeFrom="page">
                  <wp:posOffset>1533525</wp:posOffset>
                </wp:positionV>
                <wp:extent cx="2114550" cy="170497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704975"/>
                        </a:xfrm>
                        <a:prstGeom prst="rect">
                          <a:avLst/>
                        </a:prstGeom>
                        <a:gradFill flip="none" rotWithShape="1">
                          <a:gsLst>
                            <a:gs pos="0">
                              <a:srgbClr val="99FF99">
                                <a:shade val="30000"/>
                                <a:satMod val="115000"/>
                              </a:srgbClr>
                            </a:gs>
                            <a:gs pos="50000">
                              <a:srgbClr val="99FF99">
                                <a:shade val="67500"/>
                                <a:satMod val="115000"/>
                              </a:srgbClr>
                            </a:gs>
                            <a:gs pos="100000">
                              <a:srgbClr val="99FF99">
                                <a:shade val="100000"/>
                                <a:satMod val="115000"/>
                              </a:srgbClr>
                            </a:gs>
                          </a:gsLst>
                          <a:lin ang="10800000" scaled="1"/>
                          <a:tileRect/>
                        </a:gra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3003"/>
                            </w:tblGrid>
                            <w:tr w:rsidR="00D5124E" w14:paraId="1E8FFFB4" w14:textId="77777777">
                              <w:tc>
                                <w:tcPr>
                                  <w:tcW w:w="3003" w:type="dxa"/>
                                </w:tcPr>
                                <w:p w14:paraId="3D77233F" w14:textId="39B2F18B" w:rsidR="00D5124E" w:rsidRDefault="004B4853" w:rsidP="00A2665F">
                                  <w:bookmarkStart w:id="0" w:name="_GoBack"/>
                                  <w:r>
                                    <w:rPr>
                                      <w:b/>
                                    </w:rPr>
                                    <w:t>Linked Art</w:t>
                                  </w:r>
                                  <w:r>
                                    <w:t xml:space="preserve">: </w:t>
                                  </w:r>
                                  <w:r w:rsidR="00A2665F">
                                    <w:t>Viking carvings and pattern design</w:t>
                                  </w:r>
                                </w:p>
                              </w:tc>
                            </w:tr>
                            <w:tr w:rsidR="00D5124E" w14:paraId="70850EDD" w14:textId="77777777" w:rsidTr="004D6737">
                              <w:trPr>
                                <w:trHeight w:val="1867"/>
                              </w:trPr>
                              <w:tc>
                                <w:tcPr>
                                  <w:tcW w:w="3003" w:type="dxa"/>
                                  <w:vAlign w:val="center"/>
                                </w:tcPr>
                                <w:p w14:paraId="155171BD" w14:textId="3FC950E1" w:rsidR="00D5124E" w:rsidRDefault="004D6737">
                                  <w:pPr>
                                    <w:jc w:val="center"/>
                                  </w:pPr>
                                  <w:r w:rsidRPr="004D6737">
                                    <w:rPr>
                                      <w:noProof/>
                                      <w:lang w:eastAsia="en-GB"/>
                                    </w:rPr>
                                    <w:drawing>
                                      <wp:inline distT="0" distB="0" distL="0" distR="0" wp14:anchorId="64567A1C" wp14:editId="04DA24FA">
                                        <wp:extent cx="1571625" cy="1047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1047750"/>
                                                </a:xfrm>
                                                <a:prstGeom prst="rect">
                                                  <a:avLst/>
                                                </a:prstGeom>
                                                <a:noFill/>
                                                <a:ln>
                                                  <a:noFill/>
                                                </a:ln>
                                              </pic:spPr>
                                            </pic:pic>
                                          </a:graphicData>
                                        </a:graphic>
                                      </wp:inline>
                                    </w:drawing>
                                  </w:r>
                                </w:p>
                              </w:tc>
                            </w:tr>
                            <w:bookmarkEnd w:id="0"/>
                          </w:tbl>
                          <w:p w14:paraId="3B981EC2" w14:textId="77777777" w:rsidR="00D5124E" w:rsidRDefault="00D51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F0BEF" id="_x0000_t202" coordsize="21600,21600" o:spt="202" path="m,l,21600r21600,l21600,xe">
                <v:stroke joinstyle="miter"/>
                <v:path gradientshapeok="t" o:connecttype="rect"/>
              </v:shapetype>
              <v:shape id="Text Box 2" o:spid="_x0000_s1026" type="#_x0000_t202" style="position:absolute;margin-left:356.55pt;margin-top:120.75pt;width:166.5pt;height:134.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" fillcolor="#529a52">
                <v:fill color2="#91ff91" rotate="t" angle="270" colors="0 #529a52;.5 #79dd79;1 #91ff91" focus="100%" type="gradient"/>
                <v:textbox>
                  <w:txbxContent>
                    <w:tbl>
                      <w:tblPr>
                        <w:tblStyle w:val="TableGrid"/>
                        <w:tblW w:w="0" w:type="auto"/>
                        <w:tblLook w:val="04A0" w:firstRow="1" w:lastRow="0" w:firstColumn="1" w:lastColumn="0" w:noHBand="0" w:noVBand="1"/>
                      </w:tblPr>
                      <w:tblGrid>
                        <w:gridCol w:w="3003"/>
                      </w:tblGrid>
                      <w:tr w:rsidR="00D5124E" w14:paraId="1E8FFFB4" w14:textId="77777777">
                        <w:tc>
                          <w:tcPr>
                            <w:tcW w:w="3003" w:type="dxa"/>
                          </w:tcPr>
                          <w:p w14:paraId="3D77233F" w14:textId="39B2F18B" w:rsidR="00D5124E" w:rsidRDefault="004B4853" w:rsidP="00A2665F">
                            <w:bookmarkStart w:id="1" w:name="_GoBack"/>
                            <w:r>
                              <w:rPr>
                                <w:b/>
                              </w:rPr>
                              <w:t>Linked Art</w:t>
                            </w:r>
                            <w:r>
                              <w:t xml:space="preserve">: </w:t>
                            </w:r>
                            <w:r w:rsidR="00A2665F">
                              <w:t>Viking carvings and pattern design</w:t>
                            </w:r>
                          </w:p>
                        </w:tc>
                      </w:tr>
                      <w:tr w:rsidR="00D5124E" w14:paraId="70850EDD" w14:textId="77777777" w:rsidTr="004D6737">
                        <w:trPr>
                          <w:trHeight w:val="1867"/>
                        </w:trPr>
                        <w:tc>
                          <w:tcPr>
                            <w:tcW w:w="3003" w:type="dxa"/>
                            <w:vAlign w:val="center"/>
                          </w:tcPr>
                          <w:p w14:paraId="155171BD" w14:textId="3FC950E1" w:rsidR="00D5124E" w:rsidRDefault="004D6737">
                            <w:pPr>
                              <w:jc w:val="center"/>
                            </w:pPr>
                            <w:r w:rsidRPr="004D6737">
                              <w:rPr>
                                <w:noProof/>
                                <w:lang w:eastAsia="en-GB"/>
                              </w:rPr>
                              <w:drawing>
                                <wp:inline distT="0" distB="0" distL="0" distR="0" wp14:anchorId="64567A1C" wp14:editId="04DA24FA">
                                  <wp:extent cx="1571625" cy="1047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1047750"/>
                                          </a:xfrm>
                                          <a:prstGeom prst="rect">
                                            <a:avLst/>
                                          </a:prstGeom>
                                          <a:noFill/>
                                          <a:ln>
                                            <a:noFill/>
                                          </a:ln>
                                        </pic:spPr>
                                      </pic:pic>
                                    </a:graphicData>
                                  </a:graphic>
                                </wp:inline>
                              </w:drawing>
                            </w:r>
                          </w:p>
                        </w:tc>
                      </w:tr>
                      <w:bookmarkEnd w:id="1"/>
                    </w:tbl>
                    <w:p w14:paraId="3B981EC2" w14:textId="77777777" w:rsidR="00D5124E" w:rsidRDefault="00D5124E"/>
                  </w:txbxContent>
                </v:textbox>
                <w10:wrap anchory="page"/>
              </v:shape>
            </w:pict>
          </mc:Fallback>
        </mc:AlternateContent>
      </w:r>
      <w:r>
        <w:rPr>
          <w:rFonts w:ascii="Comic Sans MS" w:hAnsi="Comic Sans MS"/>
          <w:noProof/>
          <w:sz w:val="28"/>
          <w:szCs w:val="28"/>
          <w:lang w:eastAsia="en-GB"/>
        </w:rPr>
        <mc:AlternateContent>
          <mc:Choice Requires="wps">
            <w:drawing>
              <wp:anchor distT="45720" distB="45720" distL="114300" distR="114300" simplePos="0" relativeHeight="251659264" behindDoc="0" locked="0" layoutInCell="1" allowOverlap="1" wp14:anchorId="05737144" wp14:editId="38CCF513">
                <wp:simplePos x="0" y="0"/>
                <wp:positionH relativeFrom="column">
                  <wp:posOffset>-453390</wp:posOffset>
                </wp:positionH>
                <wp:positionV relativeFrom="paragraph">
                  <wp:posOffset>285750</wp:posOffset>
                </wp:positionV>
                <wp:extent cx="2619375" cy="4601210"/>
                <wp:effectExtent l="0" t="0" r="2857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4601210"/>
                        </a:xfrm>
                        <a:prstGeom prst="rect">
                          <a:avLst/>
                        </a:prstGeom>
                        <a:gradFill flip="none" rotWithShape="1">
                          <a:gsLst>
                            <a:gs pos="0">
                              <a:schemeClr val="accent1">
                                <a:lumMod val="40000"/>
                                <a:lumOff val="60000"/>
                                <a:shade val="30000"/>
                                <a:satMod val="115000"/>
                              </a:schemeClr>
                            </a:gs>
                            <a:gs pos="50000">
                              <a:schemeClr val="accent1">
                                <a:lumMod val="40000"/>
                                <a:lumOff val="60000"/>
                                <a:shade val="67500"/>
                                <a:satMod val="115000"/>
                              </a:schemeClr>
                            </a:gs>
                            <a:gs pos="100000">
                              <a:schemeClr val="accent1">
                                <a:lumMod val="40000"/>
                                <a:lumOff val="60000"/>
                                <a:shade val="100000"/>
                                <a:satMod val="115000"/>
                              </a:schemeClr>
                            </a:gs>
                          </a:gsLst>
                          <a:lin ang="8100000" scaled="1"/>
                          <a:tileRect/>
                        </a:gradFill>
                        <a:ln w="9525">
                          <a:solidFill>
                            <a:srgbClr val="000000"/>
                          </a:solidFill>
                          <a:miter lim="800000"/>
                          <a:headEnd/>
                          <a:tailEnd/>
                        </a:ln>
                      </wps:spPr>
                      <wps:txbx>
                        <w:txbxContent>
                          <w:p w14:paraId="2D97F799" w14:textId="77777777" w:rsidR="00D5124E" w:rsidRDefault="004B4853">
                            <w:pPr>
                              <w:jc w:val="center"/>
                              <w:rPr>
                                <w:rFonts w:ascii="Arial Narrow" w:hAnsi="Arial Narrow"/>
                                <w:u w:val="single"/>
                              </w:rPr>
                            </w:pPr>
                            <w:r>
                              <w:rPr>
                                <w:rFonts w:ascii="Arial Narrow" w:hAnsi="Arial Narrow"/>
                                <w:u w:val="single"/>
                              </w:rPr>
                              <w:t>Skills</w:t>
                            </w:r>
                          </w:p>
                          <w:p w14:paraId="3A027921" w14:textId="77777777" w:rsidR="00D5124E" w:rsidRDefault="00D5124E">
                            <w:pPr>
                              <w:jc w:val="center"/>
                              <w:rPr>
                                <w:u w:val="single"/>
                              </w:rPr>
                            </w:pPr>
                          </w:p>
                          <w:tbl>
                            <w:tblPr>
                              <w:tblStyle w:val="TableGrid"/>
                              <w:tblW w:w="0" w:type="auto"/>
                              <w:tblLook w:val="04A0" w:firstRow="1" w:lastRow="0" w:firstColumn="1" w:lastColumn="0" w:noHBand="0" w:noVBand="1"/>
                            </w:tblPr>
                            <w:tblGrid>
                              <w:gridCol w:w="3397"/>
                              <w:gridCol w:w="335"/>
                            </w:tblGrid>
                            <w:tr w:rsidR="00D5124E" w14:paraId="642B4E91" w14:textId="77777777">
                              <w:tc>
                                <w:tcPr>
                                  <w:tcW w:w="3397" w:type="dxa"/>
                                </w:tcPr>
                                <w:p w14:paraId="0BEDCAF2" w14:textId="77777777" w:rsidR="00D5124E" w:rsidRDefault="004B4853">
                                  <w:pPr>
                                    <w:rPr>
                                      <w:rFonts w:ascii="Arial Narrow" w:hAnsi="Arial Narrow"/>
                                      <w:sz w:val="20"/>
                                      <w:szCs w:val="20"/>
                                    </w:rPr>
                                  </w:pPr>
                                  <w:r>
                                    <w:rPr>
                                      <w:rFonts w:ascii="Arial Narrow" w:hAnsi="Arial Narrow"/>
                                      <w:sz w:val="20"/>
                                      <w:szCs w:val="20"/>
                                    </w:rPr>
                                    <w:t>Communicate clearly</w:t>
                                  </w:r>
                                </w:p>
                              </w:tc>
                              <w:tc>
                                <w:tcPr>
                                  <w:tcW w:w="284" w:type="dxa"/>
                                </w:tcPr>
                                <w:p w14:paraId="3C8F653B" w14:textId="77777777" w:rsidR="00D5124E" w:rsidRDefault="004B4853">
                                  <w:pPr>
                                    <w:rPr>
                                      <w:sz w:val="20"/>
                                      <w:szCs w:val="20"/>
                                      <w:u w:val="single"/>
                                    </w:rPr>
                                  </w:pPr>
                                  <w:r>
                                    <w:rPr>
                                      <w:rFonts w:ascii="Comic Sans MS" w:hAnsi="Comic Sans MS"/>
                                      <w:sz w:val="20"/>
                                      <w:szCs w:val="20"/>
                                    </w:rPr>
                                    <w:t>×</w:t>
                                  </w:r>
                                </w:p>
                              </w:tc>
                            </w:tr>
                            <w:tr w:rsidR="00D5124E" w14:paraId="141871CB" w14:textId="77777777">
                              <w:tc>
                                <w:tcPr>
                                  <w:tcW w:w="3397" w:type="dxa"/>
                                </w:tcPr>
                                <w:p w14:paraId="6C71EB1D" w14:textId="77777777" w:rsidR="00D5124E" w:rsidRDefault="004B4853">
                                  <w:pPr>
                                    <w:rPr>
                                      <w:rFonts w:ascii="Arial Narrow" w:hAnsi="Arial Narrow"/>
                                      <w:sz w:val="20"/>
                                      <w:szCs w:val="20"/>
                                    </w:rPr>
                                  </w:pPr>
                                  <w:r>
                                    <w:rPr>
                                      <w:rFonts w:ascii="Arial Narrow" w:hAnsi="Arial Narrow"/>
                                      <w:sz w:val="20"/>
                                      <w:szCs w:val="20"/>
                                    </w:rPr>
                                    <w:t>Collaborate with others</w:t>
                                  </w:r>
                                </w:p>
                              </w:tc>
                              <w:tc>
                                <w:tcPr>
                                  <w:tcW w:w="284" w:type="dxa"/>
                                </w:tcPr>
                                <w:p w14:paraId="69559A97" w14:textId="77777777" w:rsidR="00D5124E" w:rsidRDefault="004B4853">
                                  <w:pPr>
                                    <w:rPr>
                                      <w:rFonts w:ascii="Comic Sans MS" w:hAnsi="Comic Sans MS"/>
                                      <w:sz w:val="20"/>
                                      <w:szCs w:val="20"/>
                                    </w:rPr>
                                  </w:pPr>
                                  <w:r>
                                    <w:rPr>
                                      <w:rFonts w:ascii="Comic Sans MS" w:hAnsi="Comic Sans MS"/>
                                      <w:sz w:val="20"/>
                                      <w:szCs w:val="20"/>
                                    </w:rPr>
                                    <w:t>×</w:t>
                                  </w:r>
                                </w:p>
                              </w:tc>
                            </w:tr>
                            <w:tr w:rsidR="00D5124E" w14:paraId="1E8DB8DE" w14:textId="77777777">
                              <w:tc>
                                <w:tcPr>
                                  <w:tcW w:w="3397" w:type="dxa"/>
                                </w:tcPr>
                                <w:p w14:paraId="08D2318C" w14:textId="77777777" w:rsidR="00D5124E" w:rsidRDefault="004B4853">
                                  <w:pPr>
                                    <w:rPr>
                                      <w:rFonts w:ascii="Arial Narrow" w:hAnsi="Arial Narrow"/>
                                      <w:sz w:val="20"/>
                                      <w:szCs w:val="20"/>
                                    </w:rPr>
                                  </w:pPr>
                                  <w:r>
                                    <w:rPr>
                                      <w:rFonts w:ascii="Arial Narrow" w:hAnsi="Arial Narrow"/>
                                      <w:sz w:val="20"/>
                                      <w:szCs w:val="20"/>
                                    </w:rPr>
                                    <w:t>Apply knowledge to new situations</w:t>
                                  </w:r>
                                </w:p>
                              </w:tc>
                              <w:tc>
                                <w:tcPr>
                                  <w:tcW w:w="284" w:type="dxa"/>
                                </w:tcPr>
                                <w:p w14:paraId="02C36F33" w14:textId="77777777" w:rsidR="00D5124E" w:rsidRDefault="004B4853">
                                  <w:pPr>
                                    <w:rPr>
                                      <w:rFonts w:ascii="Comic Sans MS" w:hAnsi="Comic Sans MS"/>
                                      <w:sz w:val="20"/>
                                      <w:szCs w:val="20"/>
                                    </w:rPr>
                                  </w:pPr>
                                  <w:r>
                                    <w:rPr>
                                      <w:rFonts w:ascii="Comic Sans MS" w:hAnsi="Comic Sans MS"/>
                                      <w:sz w:val="20"/>
                                      <w:szCs w:val="20"/>
                                    </w:rPr>
                                    <w:t>×</w:t>
                                  </w:r>
                                </w:p>
                              </w:tc>
                            </w:tr>
                            <w:tr w:rsidR="00D5124E" w14:paraId="7FF5C86D" w14:textId="77777777">
                              <w:tc>
                                <w:tcPr>
                                  <w:tcW w:w="3397" w:type="dxa"/>
                                </w:tcPr>
                                <w:p w14:paraId="3DF9DF1D" w14:textId="77777777" w:rsidR="00D5124E" w:rsidRDefault="004B4853">
                                  <w:pPr>
                                    <w:rPr>
                                      <w:rFonts w:ascii="Arial Narrow" w:hAnsi="Arial Narrow"/>
                                      <w:sz w:val="20"/>
                                      <w:szCs w:val="20"/>
                                    </w:rPr>
                                  </w:pPr>
                                  <w:r>
                                    <w:rPr>
                                      <w:rFonts w:ascii="Arial Narrow" w:hAnsi="Arial Narrow"/>
                                      <w:sz w:val="20"/>
                                      <w:szCs w:val="20"/>
                                    </w:rPr>
                                    <w:t>Make judgements and decisions</w:t>
                                  </w:r>
                                </w:p>
                              </w:tc>
                              <w:tc>
                                <w:tcPr>
                                  <w:tcW w:w="284" w:type="dxa"/>
                                </w:tcPr>
                                <w:p w14:paraId="35F12A70" w14:textId="77777777" w:rsidR="00D5124E" w:rsidRDefault="004B4853">
                                  <w:pPr>
                                    <w:jc w:val="center"/>
                                    <w:rPr>
                                      <w:sz w:val="20"/>
                                      <w:szCs w:val="20"/>
                                      <w:u w:val="single"/>
                                    </w:rPr>
                                  </w:pPr>
                                  <w:r>
                                    <w:rPr>
                                      <w:rFonts w:ascii="Comic Sans MS" w:hAnsi="Comic Sans MS"/>
                                      <w:sz w:val="20"/>
                                      <w:szCs w:val="20"/>
                                    </w:rPr>
                                    <w:t>×</w:t>
                                  </w:r>
                                </w:p>
                              </w:tc>
                            </w:tr>
                            <w:tr w:rsidR="00D5124E" w14:paraId="4B028E12" w14:textId="77777777">
                              <w:tc>
                                <w:tcPr>
                                  <w:tcW w:w="3397" w:type="dxa"/>
                                </w:tcPr>
                                <w:p w14:paraId="1316F137" w14:textId="77777777" w:rsidR="00D5124E" w:rsidRDefault="004B4853">
                                  <w:pPr>
                                    <w:rPr>
                                      <w:rFonts w:ascii="Arial Narrow" w:hAnsi="Arial Narrow"/>
                                      <w:sz w:val="20"/>
                                      <w:szCs w:val="20"/>
                                    </w:rPr>
                                  </w:pPr>
                                  <w:r>
                                    <w:rPr>
                                      <w:rFonts w:ascii="Arial Narrow" w:hAnsi="Arial Narrow"/>
                                      <w:sz w:val="20"/>
                                      <w:szCs w:val="20"/>
                                    </w:rPr>
                                    <w:t>Ask questions</w:t>
                                  </w:r>
                                </w:p>
                              </w:tc>
                              <w:tc>
                                <w:tcPr>
                                  <w:tcW w:w="284" w:type="dxa"/>
                                </w:tcPr>
                                <w:p w14:paraId="723088F2" w14:textId="77777777" w:rsidR="00D5124E" w:rsidRDefault="004B4853">
                                  <w:pPr>
                                    <w:rPr>
                                      <w:rFonts w:ascii="Comic Sans MS" w:hAnsi="Comic Sans MS"/>
                                      <w:sz w:val="20"/>
                                      <w:szCs w:val="20"/>
                                    </w:rPr>
                                  </w:pPr>
                                  <w:r>
                                    <w:rPr>
                                      <w:rFonts w:ascii="Comic Sans MS" w:hAnsi="Comic Sans MS"/>
                                      <w:sz w:val="20"/>
                                      <w:szCs w:val="20"/>
                                    </w:rPr>
                                    <w:t>×</w:t>
                                  </w:r>
                                </w:p>
                              </w:tc>
                            </w:tr>
                            <w:tr w:rsidR="00D5124E" w14:paraId="5A6F3AA8" w14:textId="77777777">
                              <w:tc>
                                <w:tcPr>
                                  <w:tcW w:w="3397" w:type="dxa"/>
                                </w:tcPr>
                                <w:p w14:paraId="3C112095" w14:textId="77777777" w:rsidR="00D5124E" w:rsidRDefault="004B4853">
                                  <w:pPr>
                                    <w:rPr>
                                      <w:rFonts w:ascii="Arial Narrow" w:hAnsi="Arial Narrow"/>
                                      <w:sz w:val="20"/>
                                      <w:szCs w:val="20"/>
                                    </w:rPr>
                                  </w:pPr>
                                  <w:r>
                                    <w:rPr>
                                      <w:rFonts w:ascii="Arial Narrow" w:hAnsi="Arial Narrow"/>
                                      <w:sz w:val="20"/>
                                      <w:szCs w:val="20"/>
                                    </w:rPr>
                                    <w:t>Solve problems</w:t>
                                  </w:r>
                                </w:p>
                              </w:tc>
                              <w:tc>
                                <w:tcPr>
                                  <w:tcW w:w="284" w:type="dxa"/>
                                </w:tcPr>
                                <w:p w14:paraId="781BB803" w14:textId="77777777" w:rsidR="00D5124E" w:rsidRDefault="00D5124E">
                                  <w:pPr>
                                    <w:rPr>
                                      <w:rFonts w:ascii="Comic Sans MS" w:hAnsi="Comic Sans MS"/>
                                      <w:sz w:val="20"/>
                                      <w:szCs w:val="20"/>
                                    </w:rPr>
                                  </w:pPr>
                                </w:p>
                              </w:tc>
                            </w:tr>
                            <w:tr w:rsidR="00D5124E" w14:paraId="321628F1" w14:textId="77777777">
                              <w:tc>
                                <w:tcPr>
                                  <w:tcW w:w="3397" w:type="dxa"/>
                                </w:tcPr>
                                <w:p w14:paraId="782A2AB3" w14:textId="77777777" w:rsidR="00D5124E" w:rsidRDefault="004B4853">
                                  <w:pPr>
                                    <w:rPr>
                                      <w:rFonts w:ascii="Arial Narrow" w:hAnsi="Arial Narrow"/>
                                      <w:sz w:val="20"/>
                                      <w:szCs w:val="20"/>
                                    </w:rPr>
                                  </w:pPr>
                                  <w:r>
                                    <w:rPr>
                                      <w:rFonts w:ascii="Arial Narrow" w:hAnsi="Arial Narrow"/>
                                      <w:sz w:val="20"/>
                                      <w:szCs w:val="20"/>
                                    </w:rPr>
                                    <w:t>Metacognition</w:t>
                                  </w:r>
                                </w:p>
                              </w:tc>
                              <w:tc>
                                <w:tcPr>
                                  <w:tcW w:w="284" w:type="dxa"/>
                                </w:tcPr>
                                <w:p w14:paraId="04B515E8" w14:textId="77777777" w:rsidR="00D5124E" w:rsidRDefault="004B4853">
                                  <w:pPr>
                                    <w:rPr>
                                      <w:rFonts w:ascii="Comic Sans MS" w:hAnsi="Comic Sans MS"/>
                                      <w:sz w:val="20"/>
                                      <w:szCs w:val="20"/>
                                    </w:rPr>
                                  </w:pPr>
                                  <w:r>
                                    <w:rPr>
                                      <w:rFonts w:ascii="Comic Sans MS" w:hAnsi="Comic Sans MS"/>
                                      <w:sz w:val="20"/>
                                      <w:szCs w:val="20"/>
                                    </w:rPr>
                                    <w:t>×</w:t>
                                  </w:r>
                                </w:p>
                              </w:tc>
                            </w:tr>
                            <w:tr w:rsidR="00D5124E" w14:paraId="5C3CF32F" w14:textId="77777777">
                              <w:tc>
                                <w:tcPr>
                                  <w:tcW w:w="3397" w:type="dxa"/>
                                </w:tcPr>
                                <w:p w14:paraId="172D8038" w14:textId="77777777" w:rsidR="00D5124E" w:rsidRDefault="004B4853">
                                  <w:pPr>
                                    <w:rPr>
                                      <w:rFonts w:ascii="Arial Narrow" w:hAnsi="Arial Narrow"/>
                                      <w:sz w:val="20"/>
                                      <w:szCs w:val="20"/>
                                    </w:rPr>
                                  </w:pPr>
                                  <w:r>
                                    <w:rPr>
                                      <w:rFonts w:ascii="Arial Narrow" w:hAnsi="Arial Narrow"/>
                                      <w:sz w:val="20"/>
                                      <w:szCs w:val="20"/>
                                    </w:rPr>
                                    <w:t>Reflect</w:t>
                                  </w:r>
                                </w:p>
                              </w:tc>
                              <w:tc>
                                <w:tcPr>
                                  <w:tcW w:w="284" w:type="dxa"/>
                                </w:tcPr>
                                <w:p w14:paraId="479C8F94" w14:textId="77777777" w:rsidR="00D5124E" w:rsidRDefault="004B4853">
                                  <w:pPr>
                                    <w:rPr>
                                      <w:rFonts w:ascii="Comic Sans MS" w:hAnsi="Comic Sans MS"/>
                                      <w:sz w:val="20"/>
                                      <w:szCs w:val="20"/>
                                    </w:rPr>
                                  </w:pPr>
                                  <w:r>
                                    <w:rPr>
                                      <w:rFonts w:ascii="Comic Sans MS" w:hAnsi="Comic Sans MS"/>
                                      <w:sz w:val="20"/>
                                      <w:szCs w:val="20"/>
                                    </w:rPr>
                                    <w:t>×</w:t>
                                  </w:r>
                                </w:p>
                              </w:tc>
                            </w:tr>
                            <w:tr w:rsidR="00D5124E" w14:paraId="5265348E" w14:textId="77777777">
                              <w:tc>
                                <w:tcPr>
                                  <w:tcW w:w="3397" w:type="dxa"/>
                                </w:tcPr>
                                <w:p w14:paraId="294A4AC9" w14:textId="77777777" w:rsidR="00D5124E" w:rsidRDefault="004B4853">
                                  <w:pPr>
                                    <w:rPr>
                                      <w:rFonts w:ascii="Arial Narrow" w:hAnsi="Arial Narrow"/>
                                      <w:sz w:val="20"/>
                                      <w:szCs w:val="20"/>
                                    </w:rPr>
                                  </w:pPr>
                                  <w:r>
                                    <w:rPr>
                                      <w:rFonts w:ascii="Arial Narrow" w:hAnsi="Arial Narrow"/>
                                      <w:sz w:val="20"/>
                                      <w:szCs w:val="20"/>
                                    </w:rPr>
                                    <w:t>Adapt to change</w:t>
                                  </w:r>
                                </w:p>
                              </w:tc>
                              <w:tc>
                                <w:tcPr>
                                  <w:tcW w:w="284" w:type="dxa"/>
                                </w:tcPr>
                                <w:p w14:paraId="2223CC66" w14:textId="77777777" w:rsidR="00D5124E" w:rsidRDefault="00D5124E">
                                  <w:pPr>
                                    <w:jc w:val="center"/>
                                    <w:rPr>
                                      <w:sz w:val="20"/>
                                      <w:szCs w:val="20"/>
                                      <w:u w:val="single"/>
                                    </w:rPr>
                                  </w:pPr>
                                </w:p>
                              </w:tc>
                            </w:tr>
                            <w:tr w:rsidR="00D5124E" w14:paraId="56E62217" w14:textId="77777777">
                              <w:tc>
                                <w:tcPr>
                                  <w:tcW w:w="3397" w:type="dxa"/>
                                </w:tcPr>
                                <w:p w14:paraId="0F9DFAB7" w14:textId="77777777" w:rsidR="00D5124E" w:rsidRDefault="004B4853">
                                  <w:pPr>
                                    <w:rPr>
                                      <w:rFonts w:ascii="Arial Narrow" w:hAnsi="Arial Narrow"/>
                                      <w:sz w:val="20"/>
                                      <w:szCs w:val="20"/>
                                    </w:rPr>
                                  </w:pPr>
                                  <w:r>
                                    <w:rPr>
                                      <w:rFonts w:ascii="Arial Narrow" w:hAnsi="Arial Narrow"/>
                                      <w:sz w:val="20"/>
                                      <w:szCs w:val="20"/>
                                    </w:rPr>
                                    <w:t>Manage goals and time</w:t>
                                  </w:r>
                                </w:p>
                              </w:tc>
                              <w:tc>
                                <w:tcPr>
                                  <w:tcW w:w="284" w:type="dxa"/>
                                </w:tcPr>
                                <w:p w14:paraId="3AA7EAC4" w14:textId="77777777" w:rsidR="00D5124E" w:rsidRDefault="00D5124E">
                                  <w:pPr>
                                    <w:rPr>
                                      <w:rFonts w:ascii="Comic Sans MS" w:hAnsi="Comic Sans MS"/>
                                      <w:sz w:val="20"/>
                                      <w:szCs w:val="20"/>
                                    </w:rPr>
                                  </w:pPr>
                                </w:p>
                              </w:tc>
                            </w:tr>
                            <w:tr w:rsidR="00D5124E" w14:paraId="4A99A74B" w14:textId="77777777">
                              <w:tc>
                                <w:tcPr>
                                  <w:tcW w:w="3397" w:type="dxa"/>
                                </w:tcPr>
                                <w:p w14:paraId="55B6B1BC" w14:textId="77777777" w:rsidR="00D5124E" w:rsidRDefault="004B4853">
                                  <w:pPr>
                                    <w:rPr>
                                      <w:rFonts w:ascii="Arial Narrow" w:hAnsi="Arial Narrow"/>
                                      <w:sz w:val="20"/>
                                      <w:szCs w:val="20"/>
                                    </w:rPr>
                                  </w:pPr>
                                  <w:r>
                                    <w:rPr>
                                      <w:rFonts w:ascii="Arial Narrow" w:hAnsi="Arial Narrow"/>
                                      <w:sz w:val="20"/>
                                      <w:szCs w:val="20"/>
                                    </w:rPr>
                                    <w:t>Take risks</w:t>
                                  </w:r>
                                </w:p>
                              </w:tc>
                              <w:tc>
                                <w:tcPr>
                                  <w:tcW w:w="284" w:type="dxa"/>
                                </w:tcPr>
                                <w:p w14:paraId="5CCD49EB" w14:textId="23AB044D" w:rsidR="00D5124E" w:rsidRDefault="00884725">
                                  <w:pPr>
                                    <w:rPr>
                                      <w:rFonts w:ascii="Comic Sans MS" w:hAnsi="Comic Sans MS"/>
                                      <w:sz w:val="20"/>
                                      <w:szCs w:val="20"/>
                                    </w:rPr>
                                  </w:pPr>
                                  <w:r>
                                    <w:rPr>
                                      <w:rFonts w:ascii="Comic Sans MS" w:hAnsi="Comic Sans MS"/>
                                      <w:sz w:val="20"/>
                                      <w:szCs w:val="20"/>
                                    </w:rPr>
                                    <w:t>x</w:t>
                                  </w:r>
                                </w:p>
                              </w:tc>
                            </w:tr>
                            <w:tr w:rsidR="00D5124E" w14:paraId="0F00C8E4" w14:textId="77777777">
                              <w:tc>
                                <w:tcPr>
                                  <w:tcW w:w="3397" w:type="dxa"/>
                                </w:tcPr>
                                <w:p w14:paraId="03B3C9CF" w14:textId="77777777" w:rsidR="00D5124E" w:rsidRDefault="004B4853">
                                  <w:pPr>
                                    <w:rPr>
                                      <w:rFonts w:ascii="Arial Narrow" w:hAnsi="Arial Narrow"/>
                                      <w:sz w:val="20"/>
                                      <w:szCs w:val="20"/>
                                    </w:rPr>
                                  </w:pPr>
                                  <w:r>
                                    <w:rPr>
                                      <w:rFonts w:ascii="Arial Narrow" w:hAnsi="Arial Narrow"/>
                                      <w:sz w:val="20"/>
                                      <w:szCs w:val="20"/>
                                    </w:rPr>
                                    <w:t>Self-direct learning</w:t>
                                  </w:r>
                                </w:p>
                              </w:tc>
                              <w:tc>
                                <w:tcPr>
                                  <w:tcW w:w="284" w:type="dxa"/>
                                </w:tcPr>
                                <w:p w14:paraId="2351AA58" w14:textId="77777777" w:rsidR="00D5124E" w:rsidRDefault="00D5124E">
                                  <w:pPr>
                                    <w:rPr>
                                      <w:rFonts w:ascii="Comic Sans MS" w:hAnsi="Comic Sans MS"/>
                                      <w:sz w:val="20"/>
                                      <w:szCs w:val="20"/>
                                    </w:rPr>
                                  </w:pPr>
                                </w:p>
                              </w:tc>
                            </w:tr>
                            <w:tr w:rsidR="00D5124E" w14:paraId="6F67B6BC" w14:textId="77777777">
                              <w:tc>
                                <w:tcPr>
                                  <w:tcW w:w="3397" w:type="dxa"/>
                                </w:tcPr>
                                <w:p w14:paraId="2C277AEB" w14:textId="77777777" w:rsidR="00D5124E" w:rsidRDefault="004B4853">
                                  <w:pPr>
                                    <w:rPr>
                                      <w:rFonts w:ascii="Arial Narrow" w:hAnsi="Arial Narrow"/>
                                      <w:sz w:val="20"/>
                                      <w:szCs w:val="20"/>
                                    </w:rPr>
                                  </w:pPr>
                                  <w:r>
                                    <w:rPr>
                                      <w:rFonts w:ascii="Arial Narrow" w:hAnsi="Arial Narrow"/>
                                      <w:sz w:val="20"/>
                                      <w:szCs w:val="20"/>
                                    </w:rPr>
                                    <w:t>Persist despite setbacks</w:t>
                                  </w:r>
                                </w:p>
                              </w:tc>
                              <w:tc>
                                <w:tcPr>
                                  <w:tcW w:w="284" w:type="dxa"/>
                                </w:tcPr>
                                <w:p w14:paraId="01A343AB" w14:textId="77777777" w:rsidR="00D5124E" w:rsidRDefault="004B4853">
                                  <w:pPr>
                                    <w:rPr>
                                      <w:rFonts w:ascii="Comic Sans MS" w:hAnsi="Comic Sans MS"/>
                                      <w:sz w:val="20"/>
                                      <w:szCs w:val="20"/>
                                    </w:rPr>
                                  </w:pPr>
                                  <w:r>
                                    <w:rPr>
                                      <w:rFonts w:ascii="Comic Sans MS" w:hAnsi="Comic Sans MS"/>
                                      <w:sz w:val="20"/>
                                      <w:szCs w:val="20"/>
                                    </w:rPr>
                                    <w:t>×</w:t>
                                  </w:r>
                                </w:p>
                              </w:tc>
                            </w:tr>
                            <w:tr w:rsidR="00D5124E" w14:paraId="609B8598" w14:textId="77777777">
                              <w:tc>
                                <w:tcPr>
                                  <w:tcW w:w="3397" w:type="dxa"/>
                                </w:tcPr>
                                <w:p w14:paraId="78DA2C4D" w14:textId="77777777" w:rsidR="00D5124E" w:rsidRDefault="004B4853">
                                  <w:pPr>
                                    <w:rPr>
                                      <w:rFonts w:ascii="Arial Narrow" w:hAnsi="Arial Narrow"/>
                                      <w:sz w:val="20"/>
                                      <w:szCs w:val="20"/>
                                    </w:rPr>
                                  </w:pPr>
                                  <w:r>
                                    <w:rPr>
                                      <w:rFonts w:ascii="Arial Narrow" w:hAnsi="Arial Narrow"/>
                                      <w:sz w:val="20"/>
                                      <w:szCs w:val="20"/>
                                    </w:rPr>
                                    <w:t>Be curious</w:t>
                                  </w:r>
                                </w:p>
                              </w:tc>
                              <w:tc>
                                <w:tcPr>
                                  <w:tcW w:w="284" w:type="dxa"/>
                                </w:tcPr>
                                <w:p w14:paraId="64E281D4" w14:textId="77777777" w:rsidR="00D5124E" w:rsidRDefault="004B4853">
                                  <w:pPr>
                                    <w:rPr>
                                      <w:rFonts w:ascii="Comic Sans MS" w:hAnsi="Comic Sans MS"/>
                                      <w:sz w:val="20"/>
                                      <w:szCs w:val="20"/>
                                    </w:rPr>
                                  </w:pPr>
                                  <w:r>
                                    <w:rPr>
                                      <w:rFonts w:ascii="Comic Sans MS" w:hAnsi="Comic Sans MS"/>
                                      <w:sz w:val="20"/>
                                      <w:szCs w:val="20"/>
                                    </w:rPr>
                                    <w:t>×</w:t>
                                  </w:r>
                                </w:p>
                              </w:tc>
                            </w:tr>
                            <w:tr w:rsidR="00D5124E" w14:paraId="383B793D" w14:textId="77777777">
                              <w:tc>
                                <w:tcPr>
                                  <w:tcW w:w="3397" w:type="dxa"/>
                                </w:tcPr>
                                <w:p w14:paraId="4961016B" w14:textId="77777777" w:rsidR="00D5124E" w:rsidRDefault="004B4853">
                                  <w:pPr>
                                    <w:rPr>
                                      <w:rFonts w:ascii="Arial Narrow" w:hAnsi="Arial Narrow"/>
                                      <w:sz w:val="20"/>
                                      <w:szCs w:val="20"/>
                                    </w:rPr>
                                  </w:pPr>
                                  <w:r>
                                    <w:rPr>
                                      <w:rFonts w:ascii="Arial Narrow" w:hAnsi="Arial Narrow"/>
                                      <w:sz w:val="20"/>
                                      <w:szCs w:val="20"/>
                                    </w:rPr>
                                    <w:t>Manage projects</w:t>
                                  </w:r>
                                </w:p>
                              </w:tc>
                              <w:tc>
                                <w:tcPr>
                                  <w:tcW w:w="284" w:type="dxa"/>
                                </w:tcPr>
                                <w:p w14:paraId="2980409C" w14:textId="77777777" w:rsidR="00D5124E" w:rsidRDefault="004B4853">
                                  <w:pPr>
                                    <w:jc w:val="center"/>
                                    <w:rPr>
                                      <w:sz w:val="20"/>
                                      <w:szCs w:val="20"/>
                                      <w:u w:val="single"/>
                                    </w:rPr>
                                  </w:pPr>
                                  <w:r>
                                    <w:rPr>
                                      <w:rFonts w:ascii="Comic Sans MS" w:hAnsi="Comic Sans MS"/>
                                      <w:sz w:val="20"/>
                                      <w:szCs w:val="20"/>
                                    </w:rPr>
                                    <w:t>×</w:t>
                                  </w:r>
                                </w:p>
                              </w:tc>
                            </w:tr>
                            <w:tr w:rsidR="00D5124E" w14:paraId="4CF4A4B6" w14:textId="77777777">
                              <w:tc>
                                <w:tcPr>
                                  <w:tcW w:w="3397" w:type="dxa"/>
                                </w:tcPr>
                                <w:p w14:paraId="5CA6E775" w14:textId="77777777" w:rsidR="00D5124E" w:rsidRDefault="004B4853">
                                  <w:pPr>
                                    <w:rPr>
                                      <w:rFonts w:ascii="Arial Narrow" w:hAnsi="Arial Narrow"/>
                                      <w:sz w:val="20"/>
                                      <w:szCs w:val="20"/>
                                    </w:rPr>
                                  </w:pPr>
                                  <w:r>
                                    <w:rPr>
                                      <w:rFonts w:ascii="Arial Narrow" w:hAnsi="Arial Narrow"/>
                                      <w:sz w:val="20"/>
                                      <w:szCs w:val="20"/>
                                    </w:rPr>
                                    <w:t>Guide and lead others</w:t>
                                  </w:r>
                                </w:p>
                              </w:tc>
                              <w:tc>
                                <w:tcPr>
                                  <w:tcW w:w="284" w:type="dxa"/>
                                </w:tcPr>
                                <w:p w14:paraId="0A0A6C97" w14:textId="77777777" w:rsidR="00D5124E" w:rsidRDefault="00D5124E">
                                  <w:pPr>
                                    <w:jc w:val="center"/>
                                    <w:rPr>
                                      <w:sz w:val="20"/>
                                      <w:szCs w:val="20"/>
                                      <w:u w:val="single"/>
                                    </w:rPr>
                                  </w:pPr>
                                </w:p>
                              </w:tc>
                            </w:tr>
                            <w:tr w:rsidR="00D5124E" w14:paraId="5ADAAC69" w14:textId="77777777">
                              <w:tc>
                                <w:tcPr>
                                  <w:tcW w:w="3397" w:type="dxa"/>
                                </w:tcPr>
                                <w:p w14:paraId="605FBB5F" w14:textId="77777777" w:rsidR="00D5124E" w:rsidRDefault="004B4853">
                                  <w:pPr>
                                    <w:rPr>
                                      <w:rFonts w:ascii="Arial Narrow" w:hAnsi="Arial Narrow"/>
                                      <w:sz w:val="20"/>
                                      <w:szCs w:val="20"/>
                                    </w:rPr>
                                  </w:pPr>
                                  <w:r>
                                    <w:rPr>
                                      <w:rFonts w:ascii="Arial Narrow" w:hAnsi="Arial Narrow"/>
                                      <w:sz w:val="20"/>
                                      <w:szCs w:val="20"/>
                                    </w:rPr>
                                    <w:t>Access and evaluate information</w:t>
                                  </w:r>
                                </w:p>
                              </w:tc>
                              <w:tc>
                                <w:tcPr>
                                  <w:tcW w:w="284" w:type="dxa"/>
                                </w:tcPr>
                                <w:p w14:paraId="53A422DF" w14:textId="77777777" w:rsidR="00D5124E" w:rsidRDefault="004B4853">
                                  <w:pPr>
                                    <w:rPr>
                                      <w:rFonts w:ascii="Comic Sans MS" w:hAnsi="Comic Sans MS"/>
                                      <w:sz w:val="20"/>
                                      <w:szCs w:val="20"/>
                                    </w:rPr>
                                  </w:pPr>
                                  <w:r>
                                    <w:rPr>
                                      <w:rFonts w:ascii="Comic Sans MS" w:hAnsi="Comic Sans MS"/>
                                      <w:sz w:val="20"/>
                                      <w:szCs w:val="20"/>
                                    </w:rPr>
                                    <w:t>×</w:t>
                                  </w:r>
                                </w:p>
                              </w:tc>
                            </w:tr>
                            <w:tr w:rsidR="00D5124E" w14:paraId="632F5A8F" w14:textId="77777777">
                              <w:tc>
                                <w:tcPr>
                                  <w:tcW w:w="3397" w:type="dxa"/>
                                </w:tcPr>
                                <w:p w14:paraId="12152B76" w14:textId="77777777" w:rsidR="00D5124E" w:rsidRDefault="004B4853">
                                  <w:pPr>
                                    <w:rPr>
                                      <w:rFonts w:ascii="Arial Narrow" w:hAnsi="Arial Narrow"/>
                                      <w:sz w:val="20"/>
                                      <w:szCs w:val="20"/>
                                    </w:rPr>
                                  </w:pPr>
                                  <w:r>
                                    <w:rPr>
                                      <w:rFonts w:ascii="Arial Narrow" w:hAnsi="Arial Narrow"/>
                                      <w:sz w:val="20"/>
                                      <w:szCs w:val="20"/>
                                    </w:rPr>
                                    <w:t>Analyse media</w:t>
                                  </w:r>
                                </w:p>
                              </w:tc>
                              <w:tc>
                                <w:tcPr>
                                  <w:tcW w:w="284" w:type="dxa"/>
                                </w:tcPr>
                                <w:p w14:paraId="5131163F" w14:textId="77777777" w:rsidR="00D5124E" w:rsidRDefault="00D5124E">
                                  <w:pPr>
                                    <w:jc w:val="center"/>
                                    <w:rPr>
                                      <w:sz w:val="20"/>
                                      <w:szCs w:val="20"/>
                                      <w:u w:val="single"/>
                                    </w:rPr>
                                  </w:pPr>
                                </w:p>
                              </w:tc>
                            </w:tr>
                            <w:tr w:rsidR="00D5124E" w14:paraId="712B877D" w14:textId="77777777">
                              <w:tc>
                                <w:tcPr>
                                  <w:tcW w:w="3397" w:type="dxa"/>
                                </w:tcPr>
                                <w:p w14:paraId="2AB1FA77" w14:textId="77777777" w:rsidR="00D5124E" w:rsidRDefault="004B4853">
                                  <w:pPr>
                                    <w:rPr>
                                      <w:rFonts w:ascii="Arial Narrow" w:hAnsi="Arial Narrow"/>
                                      <w:sz w:val="20"/>
                                      <w:szCs w:val="20"/>
                                    </w:rPr>
                                  </w:pPr>
                                  <w:r>
                                    <w:rPr>
                                      <w:rFonts w:ascii="Arial Narrow" w:hAnsi="Arial Narrow"/>
                                      <w:sz w:val="20"/>
                                      <w:szCs w:val="20"/>
                                    </w:rPr>
                                    <w:t>Create media products</w:t>
                                  </w:r>
                                </w:p>
                              </w:tc>
                              <w:tc>
                                <w:tcPr>
                                  <w:tcW w:w="284" w:type="dxa"/>
                                </w:tcPr>
                                <w:p w14:paraId="08E26AE5" w14:textId="77777777" w:rsidR="00D5124E" w:rsidRDefault="00D5124E">
                                  <w:pPr>
                                    <w:rPr>
                                      <w:rFonts w:ascii="Comic Sans MS" w:hAnsi="Comic Sans MS"/>
                                      <w:sz w:val="20"/>
                                      <w:szCs w:val="20"/>
                                    </w:rPr>
                                  </w:pPr>
                                </w:p>
                              </w:tc>
                            </w:tr>
                            <w:tr w:rsidR="00D5124E" w14:paraId="3477C70B" w14:textId="77777777">
                              <w:tc>
                                <w:tcPr>
                                  <w:tcW w:w="3397" w:type="dxa"/>
                                </w:tcPr>
                                <w:p w14:paraId="2DF9BE5F" w14:textId="77777777" w:rsidR="00D5124E" w:rsidRDefault="004B4853">
                                  <w:pPr>
                                    <w:rPr>
                                      <w:rFonts w:ascii="Arial Narrow" w:hAnsi="Arial Narrow"/>
                                      <w:sz w:val="20"/>
                                      <w:szCs w:val="20"/>
                                    </w:rPr>
                                  </w:pPr>
                                  <w:r>
                                    <w:rPr>
                                      <w:rFonts w:ascii="Arial Narrow" w:hAnsi="Arial Narrow"/>
                                      <w:sz w:val="20"/>
                                      <w:szCs w:val="20"/>
                                    </w:rPr>
                                    <w:t>Apply technology effectively</w:t>
                                  </w:r>
                                </w:p>
                              </w:tc>
                              <w:tc>
                                <w:tcPr>
                                  <w:tcW w:w="284" w:type="dxa"/>
                                </w:tcPr>
                                <w:p w14:paraId="61091502" w14:textId="77777777" w:rsidR="00D5124E" w:rsidRDefault="00D5124E">
                                  <w:pPr>
                                    <w:jc w:val="center"/>
                                    <w:rPr>
                                      <w:sz w:val="20"/>
                                      <w:szCs w:val="20"/>
                                      <w:u w:val="single"/>
                                    </w:rPr>
                                  </w:pPr>
                                </w:p>
                              </w:tc>
                            </w:tr>
                            <w:tr w:rsidR="00D5124E" w14:paraId="21DA382A" w14:textId="77777777">
                              <w:tc>
                                <w:tcPr>
                                  <w:tcW w:w="3397" w:type="dxa"/>
                                </w:tcPr>
                                <w:p w14:paraId="721BB840" w14:textId="77777777" w:rsidR="00D5124E" w:rsidRDefault="004B4853">
                                  <w:pPr>
                                    <w:rPr>
                                      <w:rFonts w:ascii="Arial Narrow" w:hAnsi="Arial Narrow"/>
                                      <w:sz w:val="20"/>
                                      <w:szCs w:val="20"/>
                                    </w:rPr>
                                  </w:pPr>
                                  <w:r>
                                    <w:rPr>
                                      <w:rFonts w:ascii="Arial Narrow" w:hAnsi="Arial Narrow"/>
                                      <w:sz w:val="20"/>
                                      <w:szCs w:val="20"/>
                                    </w:rPr>
                                    <w:t>Perform in front of a group</w:t>
                                  </w:r>
                                </w:p>
                              </w:tc>
                              <w:tc>
                                <w:tcPr>
                                  <w:tcW w:w="284" w:type="dxa"/>
                                </w:tcPr>
                                <w:p w14:paraId="2C78657D" w14:textId="77777777" w:rsidR="00D5124E" w:rsidRDefault="004B4853">
                                  <w:pPr>
                                    <w:jc w:val="center"/>
                                    <w:rPr>
                                      <w:sz w:val="20"/>
                                      <w:szCs w:val="20"/>
                                      <w:u w:val="single"/>
                                    </w:rPr>
                                  </w:pPr>
                                  <w:r>
                                    <w:rPr>
                                      <w:rFonts w:ascii="Comic Sans MS" w:hAnsi="Comic Sans MS"/>
                                      <w:sz w:val="20"/>
                                      <w:szCs w:val="20"/>
                                    </w:rPr>
                                    <w:t>×</w:t>
                                  </w:r>
                                </w:p>
                              </w:tc>
                            </w:tr>
                            <w:tr w:rsidR="00D5124E" w14:paraId="0107B4BC" w14:textId="77777777">
                              <w:tc>
                                <w:tcPr>
                                  <w:tcW w:w="3397" w:type="dxa"/>
                                </w:tcPr>
                                <w:p w14:paraId="4BA96F3C" w14:textId="77777777" w:rsidR="00D5124E" w:rsidRDefault="004B4853">
                                  <w:pPr>
                                    <w:rPr>
                                      <w:rFonts w:ascii="Arial Narrow" w:hAnsi="Arial Narrow"/>
                                      <w:sz w:val="20"/>
                                      <w:szCs w:val="20"/>
                                    </w:rPr>
                                  </w:pPr>
                                  <w:r>
                                    <w:rPr>
                                      <w:rFonts w:ascii="Arial Narrow" w:hAnsi="Arial Narrow"/>
                                      <w:sz w:val="20"/>
                                      <w:szCs w:val="20"/>
                                    </w:rPr>
                                    <w:t>Select and use appropriate writing genres</w:t>
                                  </w:r>
                                </w:p>
                              </w:tc>
                              <w:tc>
                                <w:tcPr>
                                  <w:tcW w:w="284" w:type="dxa"/>
                                </w:tcPr>
                                <w:p w14:paraId="3E1D31AE" w14:textId="77777777" w:rsidR="00D5124E" w:rsidRDefault="004B4853">
                                  <w:pPr>
                                    <w:rPr>
                                      <w:rFonts w:ascii="Comic Sans MS" w:hAnsi="Comic Sans MS"/>
                                      <w:sz w:val="20"/>
                                      <w:szCs w:val="20"/>
                                    </w:rPr>
                                  </w:pPr>
                                  <w:r>
                                    <w:rPr>
                                      <w:rFonts w:ascii="Comic Sans MS" w:hAnsi="Comic Sans MS"/>
                                      <w:sz w:val="20"/>
                                      <w:szCs w:val="20"/>
                                    </w:rPr>
                                    <w:t>×</w:t>
                                  </w:r>
                                </w:p>
                              </w:tc>
                            </w:tr>
                            <w:tr w:rsidR="00D5124E" w14:paraId="6F3AD2F5" w14:textId="77777777">
                              <w:tc>
                                <w:tcPr>
                                  <w:tcW w:w="3397" w:type="dxa"/>
                                </w:tcPr>
                                <w:p w14:paraId="1FAD3F94" w14:textId="77777777" w:rsidR="00D5124E" w:rsidRDefault="004B4853">
                                  <w:pPr>
                                    <w:rPr>
                                      <w:rFonts w:ascii="Arial Narrow" w:hAnsi="Arial Narrow"/>
                                      <w:sz w:val="20"/>
                                      <w:szCs w:val="20"/>
                                    </w:rPr>
                                  </w:pPr>
                                  <w:r>
                                    <w:rPr>
                                      <w:rFonts w:ascii="Arial Narrow" w:hAnsi="Arial Narrow"/>
                                      <w:sz w:val="20"/>
                                      <w:szCs w:val="20"/>
                                    </w:rPr>
                                    <w:t>Use tier 2 and tier 3 vocabulary</w:t>
                                  </w:r>
                                </w:p>
                              </w:tc>
                              <w:tc>
                                <w:tcPr>
                                  <w:tcW w:w="284" w:type="dxa"/>
                                </w:tcPr>
                                <w:p w14:paraId="546CDBD8" w14:textId="77777777" w:rsidR="00D5124E" w:rsidRDefault="004B4853">
                                  <w:pPr>
                                    <w:rPr>
                                      <w:rFonts w:ascii="Comic Sans MS" w:hAnsi="Comic Sans MS"/>
                                      <w:sz w:val="20"/>
                                      <w:szCs w:val="20"/>
                                    </w:rPr>
                                  </w:pPr>
                                  <w:r>
                                    <w:rPr>
                                      <w:rFonts w:ascii="Comic Sans MS" w:hAnsi="Comic Sans MS"/>
                                      <w:sz w:val="20"/>
                                      <w:szCs w:val="20"/>
                                    </w:rPr>
                                    <w:t>×</w:t>
                                  </w:r>
                                </w:p>
                              </w:tc>
                            </w:tr>
                          </w:tbl>
                          <w:p w14:paraId="3EBBEF4C" w14:textId="77777777" w:rsidR="00D5124E" w:rsidRDefault="00D5124E">
                            <w:pPr>
                              <w:jc w:val="cente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37144" id="_x0000_s1027" type="#_x0000_t202" style="position:absolute;margin-left:-35.7pt;margin-top:22.5pt;width:206.25pt;height:362.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" fillcolor="#bdd6ee [1300]">
                <v:fill color2="#bdd6ee [1300]" rotate="t" angle="315" colors="0 #6b7d8d;.5 #9cb5cb;1 #bad7f2" focus="100%" type="gradient"/>
                <v:textbox>
                  <w:txbxContent>
                    <w:p w14:paraId="2D97F799" w14:textId="77777777" w:rsidR="00D5124E" w:rsidRDefault="004B4853">
                      <w:pPr>
                        <w:jc w:val="center"/>
                        <w:rPr>
                          <w:rFonts w:ascii="Arial Narrow" w:hAnsi="Arial Narrow"/>
                          <w:u w:val="single"/>
                        </w:rPr>
                      </w:pPr>
                      <w:r>
                        <w:rPr>
                          <w:rFonts w:ascii="Arial Narrow" w:hAnsi="Arial Narrow"/>
                          <w:u w:val="single"/>
                        </w:rPr>
                        <w:t>Skills</w:t>
                      </w:r>
                    </w:p>
                    <w:p w14:paraId="3A027921" w14:textId="77777777" w:rsidR="00D5124E" w:rsidRDefault="00D5124E">
                      <w:pPr>
                        <w:jc w:val="center"/>
                        <w:rPr>
                          <w:u w:val="single"/>
                        </w:rPr>
                      </w:pPr>
                    </w:p>
                    <w:tbl>
                      <w:tblPr>
                        <w:tblStyle w:val="TableGrid"/>
                        <w:tblW w:w="0" w:type="auto"/>
                        <w:tblLook w:val="04A0" w:firstRow="1" w:lastRow="0" w:firstColumn="1" w:lastColumn="0" w:noHBand="0" w:noVBand="1"/>
                      </w:tblPr>
                      <w:tblGrid>
                        <w:gridCol w:w="3397"/>
                        <w:gridCol w:w="335"/>
                      </w:tblGrid>
                      <w:tr w:rsidR="00D5124E" w14:paraId="642B4E91" w14:textId="77777777">
                        <w:tc>
                          <w:tcPr>
                            <w:tcW w:w="3397" w:type="dxa"/>
                          </w:tcPr>
                          <w:p w14:paraId="0BEDCAF2" w14:textId="77777777" w:rsidR="00D5124E" w:rsidRDefault="004B4853">
                            <w:pPr>
                              <w:rPr>
                                <w:rFonts w:ascii="Arial Narrow" w:hAnsi="Arial Narrow"/>
                                <w:sz w:val="20"/>
                                <w:szCs w:val="20"/>
                              </w:rPr>
                            </w:pPr>
                            <w:r>
                              <w:rPr>
                                <w:rFonts w:ascii="Arial Narrow" w:hAnsi="Arial Narrow"/>
                                <w:sz w:val="20"/>
                                <w:szCs w:val="20"/>
                              </w:rPr>
                              <w:t>Communicate clearly</w:t>
                            </w:r>
                          </w:p>
                        </w:tc>
                        <w:tc>
                          <w:tcPr>
                            <w:tcW w:w="284" w:type="dxa"/>
                          </w:tcPr>
                          <w:p w14:paraId="3C8F653B" w14:textId="77777777" w:rsidR="00D5124E" w:rsidRDefault="004B4853">
                            <w:pPr>
                              <w:rPr>
                                <w:sz w:val="20"/>
                                <w:szCs w:val="20"/>
                                <w:u w:val="single"/>
                              </w:rPr>
                            </w:pPr>
                            <w:r>
                              <w:rPr>
                                <w:rFonts w:ascii="Comic Sans MS" w:hAnsi="Comic Sans MS"/>
                                <w:sz w:val="20"/>
                                <w:szCs w:val="20"/>
                              </w:rPr>
                              <w:t>×</w:t>
                            </w:r>
                          </w:p>
                        </w:tc>
                      </w:tr>
                      <w:tr w:rsidR="00D5124E" w14:paraId="141871CB" w14:textId="77777777">
                        <w:tc>
                          <w:tcPr>
                            <w:tcW w:w="3397" w:type="dxa"/>
                          </w:tcPr>
                          <w:p w14:paraId="6C71EB1D" w14:textId="77777777" w:rsidR="00D5124E" w:rsidRDefault="004B4853">
                            <w:pPr>
                              <w:rPr>
                                <w:rFonts w:ascii="Arial Narrow" w:hAnsi="Arial Narrow"/>
                                <w:sz w:val="20"/>
                                <w:szCs w:val="20"/>
                              </w:rPr>
                            </w:pPr>
                            <w:r>
                              <w:rPr>
                                <w:rFonts w:ascii="Arial Narrow" w:hAnsi="Arial Narrow"/>
                                <w:sz w:val="20"/>
                                <w:szCs w:val="20"/>
                              </w:rPr>
                              <w:t>Collaborate with others</w:t>
                            </w:r>
                          </w:p>
                        </w:tc>
                        <w:tc>
                          <w:tcPr>
                            <w:tcW w:w="284" w:type="dxa"/>
                          </w:tcPr>
                          <w:p w14:paraId="69559A97" w14:textId="77777777" w:rsidR="00D5124E" w:rsidRDefault="004B4853">
                            <w:pPr>
                              <w:rPr>
                                <w:rFonts w:ascii="Comic Sans MS" w:hAnsi="Comic Sans MS"/>
                                <w:sz w:val="20"/>
                                <w:szCs w:val="20"/>
                              </w:rPr>
                            </w:pPr>
                            <w:r>
                              <w:rPr>
                                <w:rFonts w:ascii="Comic Sans MS" w:hAnsi="Comic Sans MS"/>
                                <w:sz w:val="20"/>
                                <w:szCs w:val="20"/>
                              </w:rPr>
                              <w:t>×</w:t>
                            </w:r>
                          </w:p>
                        </w:tc>
                      </w:tr>
                      <w:tr w:rsidR="00D5124E" w14:paraId="1E8DB8DE" w14:textId="77777777">
                        <w:tc>
                          <w:tcPr>
                            <w:tcW w:w="3397" w:type="dxa"/>
                          </w:tcPr>
                          <w:p w14:paraId="08D2318C" w14:textId="77777777" w:rsidR="00D5124E" w:rsidRDefault="004B4853">
                            <w:pPr>
                              <w:rPr>
                                <w:rFonts w:ascii="Arial Narrow" w:hAnsi="Arial Narrow"/>
                                <w:sz w:val="20"/>
                                <w:szCs w:val="20"/>
                              </w:rPr>
                            </w:pPr>
                            <w:r>
                              <w:rPr>
                                <w:rFonts w:ascii="Arial Narrow" w:hAnsi="Arial Narrow"/>
                                <w:sz w:val="20"/>
                                <w:szCs w:val="20"/>
                              </w:rPr>
                              <w:t>Apply knowledge to new situations</w:t>
                            </w:r>
                          </w:p>
                        </w:tc>
                        <w:tc>
                          <w:tcPr>
                            <w:tcW w:w="284" w:type="dxa"/>
                          </w:tcPr>
                          <w:p w14:paraId="02C36F33" w14:textId="77777777" w:rsidR="00D5124E" w:rsidRDefault="004B4853">
                            <w:pPr>
                              <w:rPr>
                                <w:rFonts w:ascii="Comic Sans MS" w:hAnsi="Comic Sans MS"/>
                                <w:sz w:val="20"/>
                                <w:szCs w:val="20"/>
                              </w:rPr>
                            </w:pPr>
                            <w:r>
                              <w:rPr>
                                <w:rFonts w:ascii="Comic Sans MS" w:hAnsi="Comic Sans MS"/>
                                <w:sz w:val="20"/>
                                <w:szCs w:val="20"/>
                              </w:rPr>
                              <w:t>×</w:t>
                            </w:r>
                          </w:p>
                        </w:tc>
                      </w:tr>
                      <w:tr w:rsidR="00D5124E" w14:paraId="7FF5C86D" w14:textId="77777777">
                        <w:tc>
                          <w:tcPr>
                            <w:tcW w:w="3397" w:type="dxa"/>
                          </w:tcPr>
                          <w:p w14:paraId="3DF9DF1D" w14:textId="77777777" w:rsidR="00D5124E" w:rsidRDefault="004B4853">
                            <w:pPr>
                              <w:rPr>
                                <w:rFonts w:ascii="Arial Narrow" w:hAnsi="Arial Narrow"/>
                                <w:sz w:val="20"/>
                                <w:szCs w:val="20"/>
                              </w:rPr>
                            </w:pPr>
                            <w:r>
                              <w:rPr>
                                <w:rFonts w:ascii="Arial Narrow" w:hAnsi="Arial Narrow"/>
                                <w:sz w:val="20"/>
                                <w:szCs w:val="20"/>
                              </w:rPr>
                              <w:t>Make judgements and decisions</w:t>
                            </w:r>
                          </w:p>
                        </w:tc>
                        <w:tc>
                          <w:tcPr>
                            <w:tcW w:w="284" w:type="dxa"/>
                          </w:tcPr>
                          <w:p w14:paraId="35F12A70" w14:textId="77777777" w:rsidR="00D5124E" w:rsidRDefault="004B4853">
                            <w:pPr>
                              <w:jc w:val="center"/>
                              <w:rPr>
                                <w:sz w:val="20"/>
                                <w:szCs w:val="20"/>
                                <w:u w:val="single"/>
                              </w:rPr>
                            </w:pPr>
                            <w:r>
                              <w:rPr>
                                <w:rFonts w:ascii="Comic Sans MS" w:hAnsi="Comic Sans MS"/>
                                <w:sz w:val="20"/>
                                <w:szCs w:val="20"/>
                              </w:rPr>
                              <w:t>×</w:t>
                            </w:r>
                          </w:p>
                        </w:tc>
                      </w:tr>
                      <w:tr w:rsidR="00D5124E" w14:paraId="4B028E12" w14:textId="77777777">
                        <w:tc>
                          <w:tcPr>
                            <w:tcW w:w="3397" w:type="dxa"/>
                          </w:tcPr>
                          <w:p w14:paraId="1316F137" w14:textId="77777777" w:rsidR="00D5124E" w:rsidRDefault="004B4853">
                            <w:pPr>
                              <w:rPr>
                                <w:rFonts w:ascii="Arial Narrow" w:hAnsi="Arial Narrow"/>
                                <w:sz w:val="20"/>
                                <w:szCs w:val="20"/>
                              </w:rPr>
                            </w:pPr>
                            <w:r>
                              <w:rPr>
                                <w:rFonts w:ascii="Arial Narrow" w:hAnsi="Arial Narrow"/>
                                <w:sz w:val="20"/>
                                <w:szCs w:val="20"/>
                              </w:rPr>
                              <w:t>Ask questions</w:t>
                            </w:r>
                          </w:p>
                        </w:tc>
                        <w:tc>
                          <w:tcPr>
                            <w:tcW w:w="284" w:type="dxa"/>
                          </w:tcPr>
                          <w:p w14:paraId="723088F2" w14:textId="77777777" w:rsidR="00D5124E" w:rsidRDefault="004B4853">
                            <w:pPr>
                              <w:rPr>
                                <w:rFonts w:ascii="Comic Sans MS" w:hAnsi="Comic Sans MS"/>
                                <w:sz w:val="20"/>
                                <w:szCs w:val="20"/>
                              </w:rPr>
                            </w:pPr>
                            <w:r>
                              <w:rPr>
                                <w:rFonts w:ascii="Comic Sans MS" w:hAnsi="Comic Sans MS"/>
                                <w:sz w:val="20"/>
                                <w:szCs w:val="20"/>
                              </w:rPr>
                              <w:t>×</w:t>
                            </w:r>
                          </w:p>
                        </w:tc>
                      </w:tr>
                      <w:tr w:rsidR="00D5124E" w14:paraId="5A6F3AA8" w14:textId="77777777">
                        <w:tc>
                          <w:tcPr>
                            <w:tcW w:w="3397" w:type="dxa"/>
                          </w:tcPr>
                          <w:p w14:paraId="3C112095" w14:textId="77777777" w:rsidR="00D5124E" w:rsidRDefault="004B4853">
                            <w:pPr>
                              <w:rPr>
                                <w:rFonts w:ascii="Arial Narrow" w:hAnsi="Arial Narrow"/>
                                <w:sz w:val="20"/>
                                <w:szCs w:val="20"/>
                              </w:rPr>
                            </w:pPr>
                            <w:r>
                              <w:rPr>
                                <w:rFonts w:ascii="Arial Narrow" w:hAnsi="Arial Narrow"/>
                                <w:sz w:val="20"/>
                                <w:szCs w:val="20"/>
                              </w:rPr>
                              <w:t>Solve problems</w:t>
                            </w:r>
                          </w:p>
                        </w:tc>
                        <w:tc>
                          <w:tcPr>
                            <w:tcW w:w="284" w:type="dxa"/>
                          </w:tcPr>
                          <w:p w14:paraId="781BB803" w14:textId="77777777" w:rsidR="00D5124E" w:rsidRDefault="00D5124E">
                            <w:pPr>
                              <w:rPr>
                                <w:rFonts w:ascii="Comic Sans MS" w:hAnsi="Comic Sans MS"/>
                                <w:sz w:val="20"/>
                                <w:szCs w:val="20"/>
                              </w:rPr>
                            </w:pPr>
                          </w:p>
                        </w:tc>
                      </w:tr>
                      <w:tr w:rsidR="00D5124E" w14:paraId="321628F1" w14:textId="77777777">
                        <w:tc>
                          <w:tcPr>
                            <w:tcW w:w="3397" w:type="dxa"/>
                          </w:tcPr>
                          <w:p w14:paraId="782A2AB3" w14:textId="77777777" w:rsidR="00D5124E" w:rsidRDefault="004B4853">
                            <w:pPr>
                              <w:rPr>
                                <w:rFonts w:ascii="Arial Narrow" w:hAnsi="Arial Narrow"/>
                                <w:sz w:val="20"/>
                                <w:szCs w:val="20"/>
                              </w:rPr>
                            </w:pPr>
                            <w:r>
                              <w:rPr>
                                <w:rFonts w:ascii="Arial Narrow" w:hAnsi="Arial Narrow"/>
                                <w:sz w:val="20"/>
                                <w:szCs w:val="20"/>
                              </w:rPr>
                              <w:t>Metacognition</w:t>
                            </w:r>
                          </w:p>
                        </w:tc>
                        <w:tc>
                          <w:tcPr>
                            <w:tcW w:w="284" w:type="dxa"/>
                          </w:tcPr>
                          <w:p w14:paraId="04B515E8" w14:textId="77777777" w:rsidR="00D5124E" w:rsidRDefault="004B4853">
                            <w:pPr>
                              <w:rPr>
                                <w:rFonts w:ascii="Comic Sans MS" w:hAnsi="Comic Sans MS"/>
                                <w:sz w:val="20"/>
                                <w:szCs w:val="20"/>
                              </w:rPr>
                            </w:pPr>
                            <w:r>
                              <w:rPr>
                                <w:rFonts w:ascii="Comic Sans MS" w:hAnsi="Comic Sans MS"/>
                                <w:sz w:val="20"/>
                                <w:szCs w:val="20"/>
                              </w:rPr>
                              <w:t>×</w:t>
                            </w:r>
                          </w:p>
                        </w:tc>
                      </w:tr>
                      <w:tr w:rsidR="00D5124E" w14:paraId="5C3CF32F" w14:textId="77777777">
                        <w:tc>
                          <w:tcPr>
                            <w:tcW w:w="3397" w:type="dxa"/>
                          </w:tcPr>
                          <w:p w14:paraId="172D8038" w14:textId="77777777" w:rsidR="00D5124E" w:rsidRDefault="004B4853">
                            <w:pPr>
                              <w:rPr>
                                <w:rFonts w:ascii="Arial Narrow" w:hAnsi="Arial Narrow"/>
                                <w:sz w:val="20"/>
                                <w:szCs w:val="20"/>
                              </w:rPr>
                            </w:pPr>
                            <w:r>
                              <w:rPr>
                                <w:rFonts w:ascii="Arial Narrow" w:hAnsi="Arial Narrow"/>
                                <w:sz w:val="20"/>
                                <w:szCs w:val="20"/>
                              </w:rPr>
                              <w:t>Reflect</w:t>
                            </w:r>
                          </w:p>
                        </w:tc>
                        <w:tc>
                          <w:tcPr>
                            <w:tcW w:w="284" w:type="dxa"/>
                          </w:tcPr>
                          <w:p w14:paraId="479C8F94" w14:textId="77777777" w:rsidR="00D5124E" w:rsidRDefault="004B4853">
                            <w:pPr>
                              <w:rPr>
                                <w:rFonts w:ascii="Comic Sans MS" w:hAnsi="Comic Sans MS"/>
                                <w:sz w:val="20"/>
                                <w:szCs w:val="20"/>
                              </w:rPr>
                            </w:pPr>
                            <w:r>
                              <w:rPr>
                                <w:rFonts w:ascii="Comic Sans MS" w:hAnsi="Comic Sans MS"/>
                                <w:sz w:val="20"/>
                                <w:szCs w:val="20"/>
                              </w:rPr>
                              <w:t>×</w:t>
                            </w:r>
                          </w:p>
                        </w:tc>
                      </w:tr>
                      <w:tr w:rsidR="00D5124E" w14:paraId="5265348E" w14:textId="77777777">
                        <w:tc>
                          <w:tcPr>
                            <w:tcW w:w="3397" w:type="dxa"/>
                          </w:tcPr>
                          <w:p w14:paraId="294A4AC9" w14:textId="77777777" w:rsidR="00D5124E" w:rsidRDefault="004B4853">
                            <w:pPr>
                              <w:rPr>
                                <w:rFonts w:ascii="Arial Narrow" w:hAnsi="Arial Narrow"/>
                                <w:sz w:val="20"/>
                                <w:szCs w:val="20"/>
                              </w:rPr>
                            </w:pPr>
                            <w:r>
                              <w:rPr>
                                <w:rFonts w:ascii="Arial Narrow" w:hAnsi="Arial Narrow"/>
                                <w:sz w:val="20"/>
                                <w:szCs w:val="20"/>
                              </w:rPr>
                              <w:t>Adapt to change</w:t>
                            </w:r>
                          </w:p>
                        </w:tc>
                        <w:tc>
                          <w:tcPr>
                            <w:tcW w:w="284" w:type="dxa"/>
                          </w:tcPr>
                          <w:p w14:paraId="2223CC66" w14:textId="77777777" w:rsidR="00D5124E" w:rsidRDefault="00D5124E">
                            <w:pPr>
                              <w:jc w:val="center"/>
                              <w:rPr>
                                <w:sz w:val="20"/>
                                <w:szCs w:val="20"/>
                                <w:u w:val="single"/>
                              </w:rPr>
                            </w:pPr>
                          </w:p>
                        </w:tc>
                      </w:tr>
                      <w:tr w:rsidR="00D5124E" w14:paraId="56E62217" w14:textId="77777777">
                        <w:tc>
                          <w:tcPr>
                            <w:tcW w:w="3397" w:type="dxa"/>
                          </w:tcPr>
                          <w:p w14:paraId="0F9DFAB7" w14:textId="77777777" w:rsidR="00D5124E" w:rsidRDefault="004B4853">
                            <w:pPr>
                              <w:rPr>
                                <w:rFonts w:ascii="Arial Narrow" w:hAnsi="Arial Narrow"/>
                                <w:sz w:val="20"/>
                                <w:szCs w:val="20"/>
                              </w:rPr>
                            </w:pPr>
                            <w:r>
                              <w:rPr>
                                <w:rFonts w:ascii="Arial Narrow" w:hAnsi="Arial Narrow"/>
                                <w:sz w:val="20"/>
                                <w:szCs w:val="20"/>
                              </w:rPr>
                              <w:t>Manage goals and time</w:t>
                            </w:r>
                          </w:p>
                        </w:tc>
                        <w:tc>
                          <w:tcPr>
                            <w:tcW w:w="284" w:type="dxa"/>
                          </w:tcPr>
                          <w:p w14:paraId="3AA7EAC4" w14:textId="77777777" w:rsidR="00D5124E" w:rsidRDefault="00D5124E">
                            <w:pPr>
                              <w:rPr>
                                <w:rFonts w:ascii="Comic Sans MS" w:hAnsi="Comic Sans MS"/>
                                <w:sz w:val="20"/>
                                <w:szCs w:val="20"/>
                              </w:rPr>
                            </w:pPr>
                          </w:p>
                        </w:tc>
                      </w:tr>
                      <w:tr w:rsidR="00D5124E" w14:paraId="4A99A74B" w14:textId="77777777">
                        <w:tc>
                          <w:tcPr>
                            <w:tcW w:w="3397" w:type="dxa"/>
                          </w:tcPr>
                          <w:p w14:paraId="55B6B1BC" w14:textId="77777777" w:rsidR="00D5124E" w:rsidRDefault="004B4853">
                            <w:pPr>
                              <w:rPr>
                                <w:rFonts w:ascii="Arial Narrow" w:hAnsi="Arial Narrow"/>
                                <w:sz w:val="20"/>
                                <w:szCs w:val="20"/>
                              </w:rPr>
                            </w:pPr>
                            <w:r>
                              <w:rPr>
                                <w:rFonts w:ascii="Arial Narrow" w:hAnsi="Arial Narrow"/>
                                <w:sz w:val="20"/>
                                <w:szCs w:val="20"/>
                              </w:rPr>
                              <w:t>Take risks</w:t>
                            </w:r>
                          </w:p>
                        </w:tc>
                        <w:tc>
                          <w:tcPr>
                            <w:tcW w:w="284" w:type="dxa"/>
                          </w:tcPr>
                          <w:p w14:paraId="5CCD49EB" w14:textId="23AB044D" w:rsidR="00D5124E" w:rsidRDefault="00884725">
                            <w:pPr>
                              <w:rPr>
                                <w:rFonts w:ascii="Comic Sans MS" w:hAnsi="Comic Sans MS"/>
                                <w:sz w:val="20"/>
                                <w:szCs w:val="20"/>
                              </w:rPr>
                            </w:pPr>
                            <w:r>
                              <w:rPr>
                                <w:rFonts w:ascii="Comic Sans MS" w:hAnsi="Comic Sans MS"/>
                                <w:sz w:val="20"/>
                                <w:szCs w:val="20"/>
                              </w:rPr>
                              <w:t>x</w:t>
                            </w:r>
                          </w:p>
                        </w:tc>
                      </w:tr>
                      <w:tr w:rsidR="00D5124E" w14:paraId="0F00C8E4" w14:textId="77777777">
                        <w:tc>
                          <w:tcPr>
                            <w:tcW w:w="3397" w:type="dxa"/>
                          </w:tcPr>
                          <w:p w14:paraId="03B3C9CF" w14:textId="77777777" w:rsidR="00D5124E" w:rsidRDefault="004B4853">
                            <w:pPr>
                              <w:rPr>
                                <w:rFonts w:ascii="Arial Narrow" w:hAnsi="Arial Narrow"/>
                                <w:sz w:val="20"/>
                                <w:szCs w:val="20"/>
                              </w:rPr>
                            </w:pPr>
                            <w:r>
                              <w:rPr>
                                <w:rFonts w:ascii="Arial Narrow" w:hAnsi="Arial Narrow"/>
                                <w:sz w:val="20"/>
                                <w:szCs w:val="20"/>
                              </w:rPr>
                              <w:t>Self-direct learning</w:t>
                            </w:r>
                          </w:p>
                        </w:tc>
                        <w:tc>
                          <w:tcPr>
                            <w:tcW w:w="284" w:type="dxa"/>
                          </w:tcPr>
                          <w:p w14:paraId="2351AA58" w14:textId="77777777" w:rsidR="00D5124E" w:rsidRDefault="00D5124E">
                            <w:pPr>
                              <w:rPr>
                                <w:rFonts w:ascii="Comic Sans MS" w:hAnsi="Comic Sans MS"/>
                                <w:sz w:val="20"/>
                                <w:szCs w:val="20"/>
                              </w:rPr>
                            </w:pPr>
                          </w:p>
                        </w:tc>
                      </w:tr>
                      <w:tr w:rsidR="00D5124E" w14:paraId="6F67B6BC" w14:textId="77777777">
                        <w:tc>
                          <w:tcPr>
                            <w:tcW w:w="3397" w:type="dxa"/>
                          </w:tcPr>
                          <w:p w14:paraId="2C277AEB" w14:textId="77777777" w:rsidR="00D5124E" w:rsidRDefault="004B4853">
                            <w:pPr>
                              <w:rPr>
                                <w:rFonts w:ascii="Arial Narrow" w:hAnsi="Arial Narrow"/>
                                <w:sz w:val="20"/>
                                <w:szCs w:val="20"/>
                              </w:rPr>
                            </w:pPr>
                            <w:r>
                              <w:rPr>
                                <w:rFonts w:ascii="Arial Narrow" w:hAnsi="Arial Narrow"/>
                                <w:sz w:val="20"/>
                                <w:szCs w:val="20"/>
                              </w:rPr>
                              <w:t>Persist despite setbacks</w:t>
                            </w:r>
                          </w:p>
                        </w:tc>
                        <w:tc>
                          <w:tcPr>
                            <w:tcW w:w="284" w:type="dxa"/>
                          </w:tcPr>
                          <w:p w14:paraId="01A343AB" w14:textId="77777777" w:rsidR="00D5124E" w:rsidRDefault="004B4853">
                            <w:pPr>
                              <w:rPr>
                                <w:rFonts w:ascii="Comic Sans MS" w:hAnsi="Comic Sans MS"/>
                                <w:sz w:val="20"/>
                                <w:szCs w:val="20"/>
                              </w:rPr>
                            </w:pPr>
                            <w:r>
                              <w:rPr>
                                <w:rFonts w:ascii="Comic Sans MS" w:hAnsi="Comic Sans MS"/>
                                <w:sz w:val="20"/>
                                <w:szCs w:val="20"/>
                              </w:rPr>
                              <w:t>×</w:t>
                            </w:r>
                          </w:p>
                        </w:tc>
                      </w:tr>
                      <w:tr w:rsidR="00D5124E" w14:paraId="609B8598" w14:textId="77777777">
                        <w:tc>
                          <w:tcPr>
                            <w:tcW w:w="3397" w:type="dxa"/>
                          </w:tcPr>
                          <w:p w14:paraId="78DA2C4D" w14:textId="77777777" w:rsidR="00D5124E" w:rsidRDefault="004B4853">
                            <w:pPr>
                              <w:rPr>
                                <w:rFonts w:ascii="Arial Narrow" w:hAnsi="Arial Narrow"/>
                                <w:sz w:val="20"/>
                                <w:szCs w:val="20"/>
                              </w:rPr>
                            </w:pPr>
                            <w:r>
                              <w:rPr>
                                <w:rFonts w:ascii="Arial Narrow" w:hAnsi="Arial Narrow"/>
                                <w:sz w:val="20"/>
                                <w:szCs w:val="20"/>
                              </w:rPr>
                              <w:t>Be curious</w:t>
                            </w:r>
                          </w:p>
                        </w:tc>
                        <w:tc>
                          <w:tcPr>
                            <w:tcW w:w="284" w:type="dxa"/>
                          </w:tcPr>
                          <w:p w14:paraId="64E281D4" w14:textId="77777777" w:rsidR="00D5124E" w:rsidRDefault="004B4853">
                            <w:pPr>
                              <w:rPr>
                                <w:rFonts w:ascii="Comic Sans MS" w:hAnsi="Comic Sans MS"/>
                                <w:sz w:val="20"/>
                                <w:szCs w:val="20"/>
                              </w:rPr>
                            </w:pPr>
                            <w:r>
                              <w:rPr>
                                <w:rFonts w:ascii="Comic Sans MS" w:hAnsi="Comic Sans MS"/>
                                <w:sz w:val="20"/>
                                <w:szCs w:val="20"/>
                              </w:rPr>
                              <w:t>×</w:t>
                            </w:r>
                          </w:p>
                        </w:tc>
                      </w:tr>
                      <w:tr w:rsidR="00D5124E" w14:paraId="383B793D" w14:textId="77777777">
                        <w:tc>
                          <w:tcPr>
                            <w:tcW w:w="3397" w:type="dxa"/>
                          </w:tcPr>
                          <w:p w14:paraId="4961016B" w14:textId="77777777" w:rsidR="00D5124E" w:rsidRDefault="004B4853">
                            <w:pPr>
                              <w:rPr>
                                <w:rFonts w:ascii="Arial Narrow" w:hAnsi="Arial Narrow"/>
                                <w:sz w:val="20"/>
                                <w:szCs w:val="20"/>
                              </w:rPr>
                            </w:pPr>
                            <w:r>
                              <w:rPr>
                                <w:rFonts w:ascii="Arial Narrow" w:hAnsi="Arial Narrow"/>
                                <w:sz w:val="20"/>
                                <w:szCs w:val="20"/>
                              </w:rPr>
                              <w:t>Manage projects</w:t>
                            </w:r>
                          </w:p>
                        </w:tc>
                        <w:tc>
                          <w:tcPr>
                            <w:tcW w:w="284" w:type="dxa"/>
                          </w:tcPr>
                          <w:p w14:paraId="2980409C" w14:textId="77777777" w:rsidR="00D5124E" w:rsidRDefault="004B4853">
                            <w:pPr>
                              <w:jc w:val="center"/>
                              <w:rPr>
                                <w:sz w:val="20"/>
                                <w:szCs w:val="20"/>
                                <w:u w:val="single"/>
                              </w:rPr>
                            </w:pPr>
                            <w:r>
                              <w:rPr>
                                <w:rFonts w:ascii="Comic Sans MS" w:hAnsi="Comic Sans MS"/>
                                <w:sz w:val="20"/>
                                <w:szCs w:val="20"/>
                              </w:rPr>
                              <w:t>×</w:t>
                            </w:r>
                          </w:p>
                        </w:tc>
                      </w:tr>
                      <w:tr w:rsidR="00D5124E" w14:paraId="4CF4A4B6" w14:textId="77777777">
                        <w:tc>
                          <w:tcPr>
                            <w:tcW w:w="3397" w:type="dxa"/>
                          </w:tcPr>
                          <w:p w14:paraId="5CA6E775" w14:textId="77777777" w:rsidR="00D5124E" w:rsidRDefault="004B4853">
                            <w:pPr>
                              <w:rPr>
                                <w:rFonts w:ascii="Arial Narrow" w:hAnsi="Arial Narrow"/>
                                <w:sz w:val="20"/>
                                <w:szCs w:val="20"/>
                              </w:rPr>
                            </w:pPr>
                            <w:r>
                              <w:rPr>
                                <w:rFonts w:ascii="Arial Narrow" w:hAnsi="Arial Narrow"/>
                                <w:sz w:val="20"/>
                                <w:szCs w:val="20"/>
                              </w:rPr>
                              <w:t>Guide and lead others</w:t>
                            </w:r>
                          </w:p>
                        </w:tc>
                        <w:tc>
                          <w:tcPr>
                            <w:tcW w:w="284" w:type="dxa"/>
                          </w:tcPr>
                          <w:p w14:paraId="0A0A6C97" w14:textId="77777777" w:rsidR="00D5124E" w:rsidRDefault="00D5124E">
                            <w:pPr>
                              <w:jc w:val="center"/>
                              <w:rPr>
                                <w:sz w:val="20"/>
                                <w:szCs w:val="20"/>
                                <w:u w:val="single"/>
                              </w:rPr>
                            </w:pPr>
                          </w:p>
                        </w:tc>
                      </w:tr>
                      <w:tr w:rsidR="00D5124E" w14:paraId="5ADAAC69" w14:textId="77777777">
                        <w:tc>
                          <w:tcPr>
                            <w:tcW w:w="3397" w:type="dxa"/>
                          </w:tcPr>
                          <w:p w14:paraId="605FBB5F" w14:textId="77777777" w:rsidR="00D5124E" w:rsidRDefault="004B4853">
                            <w:pPr>
                              <w:rPr>
                                <w:rFonts w:ascii="Arial Narrow" w:hAnsi="Arial Narrow"/>
                                <w:sz w:val="20"/>
                                <w:szCs w:val="20"/>
                              </w:rPr>
                            </w:pPr>
                            <w:r>
                              <w:rPr>
                                <w:rFonts w:ascii="Arial Narrow" w:hAnsi="Arial Narrow"/>
                                <w:sz w:val="20"/>
                                <w:szCs w:val="20"/>
                              </w:rPr>
                              <w:t>Access and evaluate information</w:t>
                            </w:r>
                          </w:p>
                        </w:tc>
                        <w:tc>
                          <w:tcPr>
                            <w:tcW w:w="284" w:type="dxa"/>
                          </w:tcPr>
                          <w:p w14:paraId="53A422DF" w14:textId="77777777" w:rsidR="00D5124E" w:rsidRDefault="004B4853">
                            <w:pPr>
                              <w:rPr>
                                <w:rFonts w:ascii="Comic Sans MS" w:hAnsi="Comic Sans MS"/>
                                <w:sz w:val="20"/>
                                <w:szCs w:val="20"/>
                              </w:rPr>
                            </w:pPr>
                            <w:r>
                              <w:rPr>
                                <w:rFonts w:ascii="Comic Sans MS" w:hAnsi="Comic Sans MS"/>
                                <w:sz w:val="20"/>
                                <w:szCs w:val="20"/>
                              </w:rPr>
                              <w:t>×</w:t>
                            </w:r>
                          </w:p>
                        </w:tc>
                      </w:tr>
                      <w:tr w:rsidR="00D5124E" w14:paraId="632F5A8F" w14:textId="77777777">
                        <w:tc>
                          <w:tcPr>
                            <w:tcW w:w="3397" w:type="dxa"/>
                          </w:tcPr>
                          <w:p w14:paraId="12152B76" w14:textId="77777777" w:rsidR="00D5124E" w:rsidRDefault="004B4853">
                            <w:pPr>
                              <w:rPr>
                                <w:rFonts w:ascii="Arial Narrow" w:hAnsi="Arial Narrow"/>
                                <w:sz w:val="20"/>
                                <w:szCs w:val="20"/>
                              </w:rPr>
                            </w:pPr>
                            <w:r>
                              <w:rPr>
                                <w:rFonts w:ascii="Arial Narrow" w:hAnsi="Arial Narrow"/>
                                <w:sz w:val="20"/>
                                <w:szCs w:val="20"/>
                              </w:rPr>
                              <w:t>Analyse media</w:t>
                            </w:r>
                          </w:p>
                        </w:tc>
                        <w:tc>
                          <w:tcPr>
                            <w:tcW w:w="284" w:type="dxa"/>
                          </w:tcPr>
                          <w:p w14:paraId="5131163F" w14:textId="77777777" w:rsidR="00D5124E" w:rsidRDefault="00D5124E">
                            <w:pPr>
                              <w:jc w:val="center"/>
                              <w:rPr>
                                <w:sz w:val="20"/>
                                <w:szCs w:val="20"/>
                                <w:u w:val="single"/>
                              </w:rPr>
                            </w:pPr>
                          </w:p>
                        </w:tc>
                      </w:tr>
                      <w:tr w:rsidR="00D5124E" w14:paraId="712B877D" w14:textId="77777777">
                        <w:tc>
                          <w:tcPr>
                            <w:tcW w:w="3397" w:type="dxa"/>
                          </w:tcPr>
                          <w:p w14:paraId="2AB1FA77" w14:textId="77777777" w:rsidR="00D5124E" w:rsidRDefault="004B4853">
                            <w:pPr>
                              <w:rPr>
                                <w:rFonts w:ascii="Arial Narrow" w:hAnsi="Arial Narrow"/>
                                <w:sz w:val="20"/>
                                <w:szCs w:val="20"/>
                              </w:rPr>
                            </w:pPr>
                            <w:r>
                              <w:rPr>
                                <w:rFonts w:ascii="Arial Narrow" w:hAnsi="Arial Narrow"/>
                                <w:sz w:val="20"/>
                                <w:szCs w:val="20"/>
                              </w:rPr>
                              <w:t>Create media products</w:t>
                            </w:r>
                          </w:p>
                        </w:tc>
                        <w:tc>
                          <w:tcPr>
                            <w:tcW w:w="284" w:type="dxa"/>
                          </w:tcPr>
                          <w:p w14:paraId="08E26AE5" w14:textId="77777777" w:rsidR="00D5124E" w:rsidRDefault="00D5124E">
                            <w:pPr>
                              <w:rPr>
                                <w:rFonts w:ascii="Comic Sans MS" w:hAnsi="Comic Sans MS"/>
                                <w:sz w:val="20"/>
                                <w:szCs w:val="20"/>
                              </w:rPr>
                            </w:pPr>
                          </w:p>
                        </w:tc>
                      </w:tr>
                      <w:tr w:rsidR="00D5124E" w14:paraId="3477C70B" w14:textId="77777777">
                        <w:tc>
                          <w:tcPr>
                            <w:tcW w:w="3397" w:type="dxa"/>
                          </w:tcPr>
                          <w:p w14:paraId="2DF9BE5F" w14:textId="77777777" w:rsidR="00D5124E" w:rsidRDefault="004B4853">
                            <w:pPr>
                              <w:rPr>
                                <w:rFonts w:ascii="Arial Narrow" w:hAnsi="Arial Narrow"/>
                                <w:sz w:val="20"/>
                                <w:szCs w:val="20"/>
                              </w:rPr>
                            </w:pPr>
                            <w:r>
                              <w:rPr>
                                <w:rFonts w:ascii="Arial Narrow" w:hAnsi="Arial Narrow"/>
                                <w:sz w:val="20"/>
                                <w:szCs w:val="20"/>
                              </w:rPr>
                              <w:t>Apply technology effectively</w:t>
                            </w:r>
                          </w:p>
                        </w:tc>
                        <w:tc>
                          <w:tcPr>
                            <w:tcW w:w="284" w:type="dxa"/>
                          </w:tcPr>
                          <w:p w14:paraId="61091502" w14:textId="77777777" w:rsidR="00D5124E" w:rsidRDefault="00D5124E">
                            <w:pPr>
                              <w:jc w:val="center"/>
                              <w:rPr>
                                <w:sz w:val="20"/>
                                <w:szCs w:val="20"/>
                                <w:u w:val="single"/>
                              </w:rPr>
                            </w:pPr>
                          </w:p>
                        </w:tc>
                      </w:tr>
                      <w:tr w:rsidR="00D5124E" w14:paraId="21DA382A" w14:textId="77777777">
                        <w:tc>
                          <w:tcPr>
                            <w:tcW w:w="3397" w:type="dxa"/>
                          </w:tcPr>
                          <w:p w14:paraId="721BB840" w14:textId="77777777" w:rsidR="00D5124E" w:rsidRDefault="004B4853">
                            <w:pPr>
                              <w:rPr>
                                <w:rFonts w:ascii="Arial Narrow" w:hAnsi="Arial Narrow"/>
                                <w:sz w:val="20"/>
                                <w:szCs w:val="20"/>
                              </w:rPr>
                            </w:pPr>
                            <w:r>
                              <w:rPr>
                                <w:rFonts w:ascii="Arial Narrow" w:hAnsi="Arial Narrow"/>
                                <w:sz w:val="20"/>
                                <w:szCs w:val="20"/>
                              </w:rPr>
                              <w:t>Perform in front of a group</w:t>
                            </w:r>
                          </w:p>
                        </w:tc>
                        <w:tc>
                          <w:tcPr>
                            <w:tcW w:w="284" w:type="dxa"/>
                          </w:tcPr>
                          <w:p w14:paraId="2C78657D" w14:textId="77777777" w:rsidR="00D5124E" w:rsidRDefault="004B4853">
                            <w:pPr>
                              <w:jc w:val="center"/>
                              <w:rPr>
                                <w:sz w:val="20"/>
                                <w:szCs w:val="20"/>
                                <w:u w:val="single"/>
                              </w:rPr>
                            </w:pPr>
                            <w:r>
                              <w:rPr>
                                <w:rFonts w:ascii="Comic Sans MS" w:hAnsi="Comic Sans MS"/>
                                <w:sz w:val="20"/>
                                <w:szCs w:val="20"/>
                              </w:rPr>
                              <w:t>×</w:t>
                            </w:r>
                          </w:p>
                        </w:tc>
                      </w:tr>
                      <w:tr w:rsidR="00D5124E" w14:paraId="0107B4BC" w14:textId="77777777">
                        <w:tc>
                          <w:tcPr>
                            <w:tcW w:w="3397" w:type="dxa"/>
                          </w:tcPr>
                          <w:p w14:paraId="4BA96F3C" w14:textId="77777777" w:rsidR="00D5124E" w:rsidRDefault="004B4853">
                            <w:pPr>
                              <w:rPr>
                                <w:rFonts w:ascii="Arial Narrow" w:hAnsi="Arial Narrow"/>
                                <w:sz w:val="20"/>
                                <w:szCs w:val="20"/>
                              </w:rPr>
                            </w:pPr>
                            <w:r>
                              <w:rPr>
                                <w:rFonts w:ascii="Arial Narrow" w:hAnsi="Arial Narrow"/>
                                <w:sz w:val="20"/>
                                <w:szCs w:val="20"/>
                              </w:rPr>
                              <w:t>Select and use appropriate writing genres</w:t>
                            </w:r>
                          </w:p>
                        </w:tc>
                        <w:tc>
                          <w:tcPr>
                            <w:tcW w:w="284" w:type="dxa"/>
                          </w:tcPr>
                          <w:p w14:paraId="3E1D31AE" w14:textId="77777777" w:rsidR="00D5124E" w:rsidRDefault="004B4853">
                            <w:pPr>
                              <w:rPr>
                                <w:rFonts w:ascii="Comic Sans MS" w:hAnsi="Comic Sans MS"/>
                                <w:sz w:val="20"/>
                                <w:szCs w:val="20"/>
                              </w:rPr>
                            </w:pPr>
                            <w:r>
                              <w:rPr>
                                <w:rFonts w:ascii="Comic Sans MS" w:hAnsi="Comic Sans MS"/>
                                <w:sz w:val="20"/>
                                <w:szCs w:val="20"/>
                              </w:rPr>
                              <w:t>×</w:t>
                            </w:r>
                          </w:p>
                        </w:tc>
                      </w:tr>
                      <w:tr w:rsidR="00D5124E" w14:paraId="6F3AD2F5" w14:textId="77777777">
                        <w:tc>
                          <w:tcPr>
                            <w:tcW w:w="3397" w:type="dxa"/>
                          </w:tcPr>
                          <w:p w14:paraId="1FAD3F94" w14:textId="77777777" w:rsidR="00D5124E" w:rsidRDefault="004B4853">
                            <w:pPr>
                              <w:rPr>
                                <w:rFonts w:ascii="Arial Narrow" w:hAnsi="Arial Narrow"/>
                                <w:sz w:val="20"/>
                                <w:szCs w:val="20"/>
                              </w:rPr>
                            </w:pPr>
                            <w:r>
                              <w:rPr>
                                <w:rFonts w:ascii="Arial Narrow" w:hAnsi="Arial Narrow"/>
                                <w:sz w:val="20"/>
                                <w:szCs w:val="20"/>
                              </w:rPr>
                              <w:t>Use tier 2 and tier 3 vocabulary</w:t>
                            </w:r>
                          </w:p>
                        </w:tc>
                        <w:tc>
                          <w:tcPr>
                            <w:tcW w:w="284" w:type="dxa"/>
                          </w:tcPr>
                          <w:p w14:paraId="546CDBD8" w14:textId="77777777" w:rsidR="00D5124E" w:rsidRDefault="004B4853">
                            <w:pPr>
                              <w:rPr>
                                <w:rFonts w:ascii="Comic Sans MS" w:hAnsi="Comic Sans MS"/>
                                <w:sz w:val="20"/>
                                <w:szCs w:val="20"/>
                              </w:rPr>
                            </w:pPr>
                            <w:r>
                              <w:rPr>
                                <w:rFonts w:ascii="Comic Sans MS" w:hAnsi="Comic Sans MS"/>
                                <w:sz w:val="20"/>
                                <w:szCs w:val="20"/>
                              </w:rPr>
                              <w:t>×</w:t>
                            </w:r>
                          </w:p>
                        </w:tc>
                      </w:tr>
                    </w:tbl>
                    <w:p w14:paraId="3EBBEF4C" w14:textId="77777777" w:rsidR="00D5124E" w:rsidRDefault="00D5124E">
                      <w:pPr>
                        <w:jc w:val="center"/>
                        <w:rPr>
                          <w:u w:val="single"/>
                        </w:rPr>
                      </w:pPr>
                    </w:p>
                  </w:txbxContent>
                </v:textbox>
                <w10:wrap type="square"/>
              </v:shape>
            </w:pict>
          </mc:Fallback>
        </mc:AlternateContent>
      </w:r>
      <w:r>
        <w:rPr>
          <w:rFonts w:ascii="Comic Sans MS" w:hAnsi="Comic Sans MS"/>
          <w:noProof/>
          <w:sz w:val="28"/>
          <w:szCs w:val="28"/>
          <w:lang w:eastAsia="en-GB"/>
        </w:rPr>
        <mc:AlternateContent>
          <mc:Choice Requires="wps">
            <w:drawing>
              <wp:anchor distT="45720" distB="45720" distL="114300" distR="114300" simplePos="0" relativeHeight="251663360" behindDoc="0" locked="0" layoutInCell="1" allowOverlap="1" wp14:anchorId="29E2BCA9" wp14:editId="7A6C624D">
                <wp:simplePos x="0" y="0"/>
                <wp:positionH relativeFrom="column">
                  <wp:posOffset>2280285</wp:posOffset>
                </wp:positionH>
                <wp:positionV relativeFrom="paragraph">
                  <wp:posOffset>287655</wp:posOffset>
                </wp:positionV>
                <wp:extent cx="2095500" cy="169545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695450"/>
                        </a:xfrm>
                        <a:prstGeom prst="rect">
                          <a:avLst/>
                        </a:prstGeom>
                        <a:gradFill flip="none" rotWithShape="1">
                          <a:gsLst>
                            <a:gs pos="0">
                              <a:srgbClr val="CC99FF">
                                <a:shade val="30000"/>
                                <a:satMod val="115000"/>
                              </a:srgbClr>
                            </a:gs>
                            <a:gs pos="50000">
                              <a:srgbClr val="CC99FF">
                                <a:shade val="67500"/>
                                <a:satMod val="115000"/>
                              </a:srgbClr>
                            </a:gs>
                            <a:gs pos="100000">
                              <a:srgbClr val="CC99FF">
                                <a:shade val="100000"/>
                                <a:satMod val="115000"/>
                              </a:srgbClr>
                            </a:gs>
                          </a:gsLst>
                          <a:path path="circle">
                            <a:fillToRect l="50000" t="50000" r="50000" b="50000"/>
                          </a:path>
                          <a:tileRect/>
                        </a:gradFill>
                        <a:ln w="9525">
                          <a:solidFill>
                            <a:srgbClr val="000000"/>
                          </a:solidFill>
                          <a:miter lim="800000"/>
                          <a:headEnd/>
                          <a:tailEnd/>
                        </a:ln>
                      </wps:spPr>
                      <wps:txbx>
                        <w:txbxContent>
                          <w:tbl>
                            <w:tblPr>
                              <w:tblStyle w:val="TableGrid"/>
                              <w:tblW w:w="3063" w:type="dxa"/>
                              <w:tblLook w:val="04A0" w:firstRow="1" w:lastRow="0" w:firstColumn="1" w:lastColumn="0" w:noHBand="0" w:noVBand="1"/>
                            </w:tblPr>
                            <w:tblGrid>
                              <w:gridCol w:w="3063"/>
                            </w:tblGrid>
                            <w:tr w:rsidR="00D5124E" w14:paraId="05448CC8" w14:textId="77777777">
                              <w:trPr>
                                <w:trHeight w:val="466"/>
                              </w:trPr>
                              <w:tc>
                                <w:tcPr>
                                  <w:tcW w:w="3063" w:type="dxa"/>
                                </w:tcPr>
                                <w:p w14:paraId="6023C49E" w14:textId="77777777" w:rsidR="00D5124E" w:rsidRDefault="004B4853">
                                  <w:pPr>
                                    <w:jc w:val="center"/>
                                  </w:pPr>
                                  <w:r>
                                    <w:rPr>
                                      <w:b/>
                                    </w:rPr>
                                    <w:t>Linked Text</w:t>
                                  </w:r>
                                  <w:r>
                                    <w:t>: Viking in my Bed</w:t>
                                  </w:r>
                                </w:p>
                                <w:p w14:paraId="573AC92C" w14:textId="77777777" w:rsidR="00D5124E" w:rsidRDefault="00D5124E"/>
                              </w:tc>
                            </w:tr>
                            <w:tr w:rsidR="00D5124E" w14:paraId="07993123" w14:textId="77777777">
                              <w:trPr>
                                <w:trHeight w:val="1880"/>
                              </w:trPr>
                              <w:tc>
                                <w:tcPr>
                                  <w:tcW w:w="3063" w:type="dxa"/>
                                </w:tcPr>
                                <w:p w14:paraId="31D9886F" w14:textId="77777777" w:rsidR="00D5124E" w:rsidRDefault="00D5124E">
                                  <w:pPr>
                                    <w:jc w:val="center"/>
                                    <w:rPr>
                                      <w:noProof/>
                                      <w:color w:val="001BA0"/>
                                      <w:sz w:val="20"/>
                                      <w:szCs w:val="20"/>
                                      <w:lang w:eastAsia="en-GB"/>
                                    </w:rPr>
                                  </w:pPr>
                                </w:p>
                                <w:p w14:paraId="0153D183" w14:textId="77777777" w:rsidR="00D5124E" w:rsidRDefault="004B4853">
                                  <w:pPr>
                                    <w:jc w:val="center"/>
                                  </w:pPr>
                                  <w:r>
                                    <w:rPr>
                                      <w:noProof/>
                                      <w:lang w:eastAsia="en-GB"/>
                                    </w:rPr>
                                    <w:drawing>
                                      <wp:inline distT="0" distB="0" distL="0" distR="0" wp14:anchorId="5116A9AE" wp14:editId="6D786920">
                                        <wp:extent cx="666750" cy="962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962025"/>
                                                </a:xfrm>
                                                <a:prstGeom prst="rect">
                                                  <a:avLst/>
                                                </a:prstGeom>
                                                <a:noFill/>
                                                <a:ln>
                                                  <a:noFill/>
                                                </a:ln>
                                              </pic:spPr>
                                            </pic:pic>
                                          </a:graphicData>
                                        </a:graphic>
                                      </wp:inline>
                                    </w:drawing>
                                  </w:r>
                                </w:p>
                              </w:tc>
                            </w:tr>
                          </w:tbl>
                          <w:p w14:paraId="1AFEB514" w14:textId="77777777" w:rsidR="00D5124E" w:rsidRDefault="00D51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2BCA9" id="_x0000_s1028" type="#_x0000_t202" style="position:absolute;margin-left:179.55pt;margin-top:22.65pt;width:165pt;height:13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" fillcolor="#76529a">
                <v:fill color2="#cc91ff" rotate="t" focusposition=".5,.5" focussize="" colors="0 #76529a;.5 #ab79dd;1 #cc91ff" focus="100%" type="gradientRadial"/>
                <v:textbox>
                  <w:txbxContent>
                    <w:tbl>
                      <w:tblPr>
                        <w:tblStyle w:val="TableGrid"/>
                        <w:tblW w:w="3063" w:type="dxa"/>
                        <w:tblLook w:val="04A0" w:firstRow="1" w:lastRow="0" w:firstColumn="1" w:lastColumn="0" w:noHBand="0" w:noVBand="1"/>
                      </w:tblPr>
                      <w:tblGrid>
                        <w:gridCol w:w="3063"/>
                      </w:tblGrid>
                      <w:tr w:rsidR="00D5124E" w14:paraId="05448CC8" w14:textId="77777777">
                        <w:trPr>
                          <w:trHeight w:val="466"/>
                        </w:trPr>
                        <w:tc>
                          <w:tcPr>
                            <w:tcW w:w="3063" w:type="dxa"/>
                          </w:tcPr>
                          <w:p w14:paraId="6023C49E" w14:textId="77777777" w:rsidR="00D5124E" w:rsidRDefault="004B4853">
                            <w:pPr>
                              <w:jc w:val="center"/>
                            </w:pPr>
                            <w:r>
                              <w:rPr>
                                <w:b/>
                              </w:rPr>
                              <w:t>Linked Text</w:t>
                            </w:r>
                            <w:r>
                              <w:t>: Viking in my Bed</w:t>
                            </w:r>
                          </w:p>
                          <w:p w14:paraId="573AC92C" w14:textId="77777777" w:rsidR="00D5124E" w:rsidRDefault="00D5124E"/>
                        </w:tc>
                      </w:tr>
                      <w:tr w:rsidR="00D5124E" w14:paraId="07993123" w14:textId="77777777">
                        <w:trPr>
                          <w:trHeight w:val="1880"/>
                        </w:trPr>
                        <w:tc>
                          <w:tcPr>
                            <w:tcW w:w="3063" w:type="dxa"/>
                          </w:tcPr>
                          <w:p w14:paraId="31D9886F" w14:textId="77777777" w:rsidR="00D5124E" w:rsidRDefault="00D5124E">
                            <w:pPr>
                              <w:jc w:val="center"/>
                              <w:rPr>
                                <w:noProof/>
                                <w:color w:val="001BA0"/>
                                <w:sz w:val="20"/>
                                <w:szCs w:val="20"/>
                                <w:lang w:eastAsia="en-GB"/>
                              </w:rPr>
                            </w:pPr>
                          </w:p>
                          <w:p w14:paraId="0153D183" w14:textId="77777777" w:rsidR="00D5124E" w:rsidRDefault="004B4853">
                            <w:pPr>
                              <w:jc w:val="center"/>
                            </w:pPr>
                            <w:r>
                              <w:rPr>
                                <w:noProof/>
                                <w:lang w:eastAsia="en-GB"/>
                              </w:rPr>
                              <w:drawing>
                                <wp:inline distT="0" distB="0" distL="0" distR="0" wp14:anchorId="5116A9AE" wp14:editId="6D786920">
                                  <wp:extent cx="666750" cy="962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962025"/>
                                          </a:xfrm>
                                          <a:prstGeom prst="rect">
                                            <a:avLst/>
                                          </a:prstGeom>
                                          <a:noFill/>
                                          <a:ln>
                                            <a:noFill/>
                                          </a:ln>
                                        </pic:spPr>
                                      </pic:pic>
                                    </a:graphicData>
                                  </a:graphic>
                                </wp:inline>
                              </w:drawing>
                            </w:r>
                          </w:p>
                        </w:tc>
                      </w:tr>
                    </w:tbl>
                    <w:p w14:paraId="1AFEB514" w14:textId="77777777" w:rsidR="00D5124E" w:rsidRDefault="00D5124E"/>
                  </w:txbxContent>
                </v:textbox>
                <w10:wrap type="square"/>
              </v:shape>
            </w:pict>
          </mc:Fallback>
        </mc:AlternateContent>
      </w:r>
      <w:r>
        <w:rPr>
          <w:rFonts w:ascii="Sassoon Primary" w:eastAsia="Calibri" w:hAnsi="Sassoon Primary" w:cs="Calibri"/>
          <w:sz w:val="18"/>
          <w:szCs w:val="18"/>
          <w:u w:color="000000"/>
        </w:rPr>
        <w:t xml:space="preserve"> </w:t>
      </w:r>
    </w:p>
    <w:p w14:paraId="09880FB3" w14:textId="0AA4A72D" w:rsidR="00D5124E" w:rsidRDefault="00CD54B4">
      <w:pPr>
        <w:rPr>
          <w:rFonts w:ascii="Comic Sans MS" w:hAnsi="Comic Sans MS"/>
          <w:sz w:val="28"/>
          <w:szCs w:val="28"/>
        </w:rPr>
      </w:pPr>
      <w:r>
        <w:rPr>
          <w:rFonts w:ascii="Comic Sans MS" w:hAnsi="Comic Sans MS"/>
          <w:noProof/>
          <w:sz w:val="28"/>
          <w:szCs w:val="28"/>
          <w:lang w:eastAsia="en-GB"/>
        </w:rPr>
        <mc:AlternateContent>
          <mc:Choice Requires="wps">
            <w:drawing>
              <wp:anchor distT="45720" distB="45720" distL="114300" distR="114300" simplePos="0" relativeHeight="251667456" behindDoc="0" locked="0" layoutInCell="1" allowOverlap="1" wp14:anchorId="443E9BBA" wp14:editId="2761716D">
                <wp:simplePos x="0" y="0"/>
                <wp:positionH relativeFrom="margin">
                  <wp:posOffset>2280285</wp:posOffset>
                </wp:positionH>
                <wp:positionV relativeFrom="paragraph">
                  <wp:posOffset>1720850</wp:posOffset>
                </wp:positionV>
                <wp:extent cx="4324350" cy="360997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3609975"/>
                        </a:xfrm>
                        <a:prstGeom prst="rect">
                          <a:avLst/>
                        </a:prstGeom>
                        <a:gradFill flip="none" rotWithShape="1">
                          <a:gsLst>
                            <a:gs pos="0">
                              <a:schemeClr val="accent2">
                                <a:lumMod val="40000"/>
                                <a:lumOff val="60000"/>
                                <a:shade val="30000"/>
                                <a:satMod val="115000"/>
                              </a:schemeClr>
                            </a:gs>
                            <a:gs pos="50000">
                              <a:schemeClr val="accent2">
                                <a:lumMod val="40000"/>
                                <a:lumOff val="60000"/>
                                <a:shade val="67500"/>
                                <a:satMod val="115000"/>
                              </a:schemeClr>
                            </a:gs>
                            <a:gs pos="100000">
                              <a:schemeClr val="accent2">
                                <a:lumMod val="40000"/>
                                <a:lumOff val="60000"/>
                                <a:shade val="100000"/>
                                <a:satMod val="115000"/>
                              </a:schemeClr>
                            </a:gs>
                          </a:gsLst>
                          <a:lin ang="0" scaled="1"/>
                          <a:tileRect/>
                        </a:gradFill>
                        <a:ln w="9525">
                          <a:solidFill>
                            <a:srgbClr val="000000"/>
                          </a:solidFill>
                          <a:miter lim="800000"/>
                          <a:headEnd/>
                          <a:tailEnd/>
                        </a:ln>
                      </wps:spPr>
                      <wps:txbx>
                        <w:txbxContent>
                          <w:p w14:paraId="429D87BB" w14:textId="5BB15409" w:rsidR="00697340" w:rsidRPr="00BE16E2" w:rsidRDefault="004B4853" w:rsidP="00697340">
                            <w:pPr>
                              <w:jc w:val="center"/>
                              <w:rPr>
                                <w:rFonts w:ascii="Arial Narrow" w:hAnsi="Arial Narrow"/>
                                <w:b/>
                                <w:sz w:val="18"/>
                                <w:szCs w:val="18"/>
                                <w:u w:val="single"/>
                              </w:rPr>
                            </w:pPr>
                            <w:r w:rsidRPr="00BE16E2">
                              <w:rPr>
                                <w:rFonts w:ascii="Arial Narrow" w:hAnsi="Arial Narrow"/>
                                <w:b/>
                                <w:sz w:val="18"/>
                                <w:szCs w:val="18"/>
                                <w:u w:val="single"/>
                              </w:rPr>
                              <w:t>Curriculum Learners</w:t>
                            </w:r>
                          </w:p>
                          <w:p w14:paraId="18225D50" w14:textId="5A089913" w:rsidR="00D5124E" w:rsidRPr="00BE16E2" w:rsidRDefault="004B4853" w:rsidP="008F1E3D">
                            <w:pPr>
                              <w:pStyle w:val="ListParagraph"/>
                              <w:numPr>
                                <w:ilvl w:val="0"/>
                                <w:numId w:val="2"/>
                              </w:numPr>
                              <w:rPr>
                                <w:rFonts w:ascii="Arial Narrow" w:hAnsi="Arial Narrow"/>
                                <w:b/>
                                <w:sz w:val="18"/>
                                <w:szCs w:val="18"/>
                              </w:rPr>
                            </w:pPr>
                            <w:r w:rsidRPr="00BE16E2">
                              <w:rPr>
                                <w:rFonts w:ascii="Arial Narrow" w:hAnsi="Arial Narrow"/>
                                <w:b/>
                                <w:sz w:val="18"/>
                                <w:szCs w:val="18"/>
                              </w:rPr>
                              <w:t>As historians</w:t>
                            </w:r>
                            <w:r w:rsidRPr="00BE16E2">
                              <w:rPr>
                                <w:rFonts w:ascii="Arial Narrow" w:hAnsi="Arial Narrow"/>
                                <w:sz w:val="18"/>
                                <w:szCs w:val="18"/>
                              </w:rPr>
                              <w:t xml:space="preserve">, </w:t>
                            </w:r>
                            <w:r w:rsidR="00697340" w:rsidRPr="00BE16E2">
                              <w:rPr>
                                <w:rFonts w:ascii="Arial Narrow" w:hAnsi="Arial Narrow"/>
                                <w:sz w:val="18"/>
                                <w:szCs w:val="18"/>
                              </w:rPr>
                              <w:t>w</w:t>
                            </w:r>
                            <w:r w:rsidRPr="00BE16E2">
                              <w:rPr>
                                <w:rFonts w:ascii="Arial Narrow" w:hAnsi="Arial Narrow"/>
                                <w:sz w:val="18"/>
                                <w:szCs w:val="18"/>
                              </w:rPr>
                              <w:t xml:space="preserve">e will learn about the Viking and Anglo-Saxon struggle for the Kingdom of England to the time of Edward the Confessor (Viking raids and invasion. Resistance by Alfred the Great and Athelstan, first king of England. Further Viking invasions and </w:t>
                            </w:r>
                            <w:proofErr w:type="spellStart"/>
                            <w:r w:rsidRPr="00BE16E2">
                              <w:rPr>
                                <w:rFonts w:ascii="Arial Narrow" w:hAnsi="Arial Narrow"/>
                                <w:sz w:val="18"/>
                                <w:szCs w:val="18"/>
                              </w:rPr>
                              <w:t>Danegeld</w:t>
                            </w:r>
                            <w:proofErr w:type="spellEnd"/>
                            <w:r w:rsidRPr="00BE16E2">
                              <w:rPr>
                                <w:rFonts w:ascii="Arial Narrow" w:hAnsi="Arial Narrow"/>
                                <w:sz w:val="18"/>
                                <w:szCs w:val="18"/>
                              </w:rPr>
                              <w:t>. Anglo-Saxon laws and justice. Edward the Confessor and his death in 1066)</w:t>
                            </w:r>
                          </w:p>
                          <w:p w14:paraId="5BC333CD" w14:textId="77777777" w:rsidR="00BE16E2" w:rsidRPr="00BE16E2" w:rsidRDefault="00BE16E2" w:rsidP="00BE16E2">
                            <w:pPr>
                              <w:pStyle w:val="ListParagraph"/>
                              <w:ind w:left="360"/>
                              <w:rPr>
                                <w:rFonts w:ascii="Arial Narrow" w:hAnsi="Arial Narrow" w:cs="Arial"/>
                                <w:sz w:val="18"/>
                                <w:szCs w:val="18"/>
                              </w:rPr>
                            </w:pPr>
                            <w:r w:rsidRPr="00BE16E2">
                              <w:rPr>
                                <w:rFonts w:ascii="Arial Narrow" w:hAnsi="Arial Narrow" w:cs="Arial"/>
                                <w:sz w:val="18"/>
                                <w:szCs w:val="18"/>
                              </w:rPr>
                              <w:t>We will explore the Scots invasion from Ireland to north Britain (now Scotland) and the Christian conversion (Canterbury, Iona, Lindisfarne).</w:t>
                            </w:r>
                          </w:p>
                          <w:p w14:paraId="5E3E70A7" w14:textId="7E204379" w:rsidR="00BE16E2" w:rsidRPr="00BE16E2" w:rsidRDefault="00BE16E2" w:rsidP="00BE16E2">
                            <w:pPr>
                              <w:pStyle w:val="ListParagraph"/>
                              <w:ind w:left="360"/>
                              <w:rPr>
                                <w:rFonts w:ascii="Arial Narrow" w:hAnsi="Arial Narrow" w:cs="Arial"/>
                                <w:sz w:val="18"/>
                                <w:szCs w:val="18"/>
                              </w:rPr>
                            </w:pPr>
                            <w:r w:rsidRPr="00BE16E2">
                              <w:rPr>
                                <w:rFonts w:ascii="Arial Narrow" w:hAnsi="Arial Narrow" w:cs="Arial"/>
                                <w:sz w:val="18"/>
                                <w:szCs w:val="18"/>
                              </w:rPr>
                              <w:t>We will explore Anglo-Saxon invasions, settlements and kingdoms; place names and village life as well as Anglo-Saxon art and culture.</w:t>
                            </w:r>
                          </w:p>
                          <w:p w14:paraId="54DFD225" w14:textId="3985D762" w:rsidR="00D5124E" w:rsidRPr="00BE16E2" w:rsidRDefault="004B4853" w:rsidP="00BE16E2">
                            <w:pPr>
                              <w:pStyle w:val="ListParagraph"/>
                              <w:numPr>
                                <w:ilvl w:val="0"/>
                                <w:numId w:val="2"/>
                              </w:numPr>
                              <w:rPr>
                                <w:rFonts w:ascii="Arial Narrow" w:hAnsi="Arial Narrow"/>
                                <w:sz w:val="18"/>
                                <w:szCs w:val="18"/>
                              </w:rPr>
                            </w:pPr>
                            <w:r w:rsidRPr="00BE16E2">
                              <w:rPr>
                                <w:rFonts w:ascii="Arial Narrow" w:hAnsi="Arial Narrow"/>
                                <w:b/>
                                <w:sz w:val="18"/>
                                <w:szCs w:val="18"/>
                              </w:rPr>
                              <w:t>As geographers,</w:t>
                            </w:r>
                            <w:r w:rsidRPr="00BE16E2">
                              <w:rPr>
                                <w:rFonts w:ascii="Arial Narrow" w:hAnsi="Arial Narrow"/>
                                <w:sz w:val="18"/>
                                <w:szCs w:val="18"/>
                              </w:rPr>
                              <w:t xml:space="preserve"> we will name and locate counties and cities of the United Kingdom (investigate where these battles took place and locate on a map), name and locate geographical regions and their identifying human and physical characteristics, key topographical features (including hills, mountains, coasts and rivers), and land-use patterns; and understand how some of these</w:t>
                            </w:r>
                            <w:r w:rsidR="00BE16E2" w:rsidRPr="00BE16E2">
                              <w:rPr>
                                <w:rFonts w:ascii="Arial Narrow" w:hAnsi="Arial Narrow"/>
                                <w:sz w:val="18"/>
                                <w:szCs w:val="18"/>
                              </w:rPr>
                              <w:t xml:space="preserve"> aspects have changed over time</w:t>
                            </w:r>
                          </w:p>
                          <w:p w14:paraId="298DB713" w14:textId="77777777" w:rsidR="00D5124E" w:rsidRPr="00BE16E2" w:rsidRDefault="004B4853">
                            <w:pPr>
                              <w:pStyle w:val="ListParagraph"/>
                              <w:numPr>
                                <w:ilvl w:val="0"/>
                                <w:numId w:val="2"/>
                              </w:numPr>
                              <w:rPr>
                                <w:rFonts w:ascii="Arial Narrow" w:hAnsi="Arial Narrow"/>
                                <w:sz w:val="18"/>
                                <w:szCs w:val="18"/>
                              </w:rPr>
                            </w:pPr>
                            <w:r w:rsidRPr="00BE16E2">
                              <w:rPr>
                                <w:rFonts w:ascii="Arial Narrow" w:hAnsi="Arial Narrow"/>
                                <w:b/>
                                <w:sz w:val="18"/>
                                <w:szCs w:val="18"/>
                              </w:rPr>
                              <w:t>As product designers</w:t>
                            </w:r>
                            <w:r w:rsidRPr="00BE16E2">
                              <w:rPr>
                                <w:rFonts w:ascii="Arial Narrow" w:hAnsi="Arial Narrow"/>
                                <w:sz w:val="18"/>
                                <w:szCs w:val="18"/>
                              </w:rPr>
                              <w:t>, we will design, create and evaluate a product which could be worn by a Viking</w:t>
                            </w:r>
                          </w:p>
                          <w:p w14:paraId="3CB52161" w14:textId="77777777" w:rsidR="00D5124E" w:rsidRPr="00BE16E2" w:rsidRDefault="004B4853">
                            <w:pPr>
                              <w:pStyle w:val="ListParagraph"/>
                              <w:numPr>
                                <w:ilvl w:val="0"/>
                                <w:numId w:val="2"/>
                              </w:numPr>
                              <w:rPr>
                                <w:rFonts w:ascii="Arial Narrow" w:hAnsi="Arial Narrow"/>
                                <w:sz w:val="18"/>
                                <w:szCs w:val="18"/>
                              </w:rPr>
                            </w:pPr>
                            <w:r w:rsidRPr="00BE16E2">
                              <w:rPr>
                                <w:rFonts w:ascii="Arial Narrow" w:hAnsi="Arial Narrow"/>
                                <w:b/>
                                <w:sz w:val="18"/>
                                <w:szCs w:val="18"/>
                              </w:rPr>
                              <w:t>As artists,</w:t>
                            </w:r>
                            <w:r w:rsidRPr="00BE16E2">
                              <w:rPr>
                                <w:rFonts w:ascii="Arial Narrow" w:hAnsi="Arial Narrow"/>
                                <w:sz w:val="18"/>
                                <w:szCs w:val="18"/>
                              </w:rPr>
                              <w:t xml:space="preserve"> we will improve our mastery of art and design techniques, including drawing, painting and sculpture with a range of materials [for example, pencil, charcoal, paint, clay] (create clay Celtic symbols)</w:t>
                            </w:r>
                          </w:p>
                          <w:p w14:paraId="0BCE590A" w14:textId="22EE1F54" w:rsidR="00D5124E" w:rsidRPr="00BE16E2" w:rsidRDefault="004B4853" w:rsidP="004F7A52">
                            <w:pPr>
                              <w:pStyle w:val="ListParagraph"/>
                              <w:numPr>
                                <w:ilvl w:val="0"/>
                                <w:numId w:val="2"/>
                              </w:numPr>
                              <w:rPr>
                                <w:rFonts w:ascii="Arial Narrow" w:hAnsi="Arial Narrow"/>
                                <w:sz w:val="18"/>
                                <w:szCs w:val="18"/>
                              </w:rPr>
                            </w:pPr>
                            <w:r w:rsidRPr="00BE16E2">
                              <w:rPr>
                                <w:rFonts w:ascii="Arial Narrow" w:hAnsi="Arial Narrow"/>
                                <w:sz w:val="18"/>
                                <w:szCs w:val="18"/>
                              </w:rPr>
                              <w:t xml:space="preserve">Learning should include the RE syllabus: </w:t>
                            </w:r>
                            <w:r w:rsidR="004F7A52">
                              <w:rPr>
                                <w:rFonts w:ascii="Arial Narrow" w:hAnsi="Arial Narrow"/>
                                <w:sz w:val="18"/>
                                <w:szCs w:val="18"/>
                              </w:rPr>
                              <w:t>u</w:t>
                            </w:r>
                            <w:r w:rsidR="004F7A52" w:rsidRPr="004F7A52">
                              <w:rPr>
                                <w:rFonts w:ascii="Arial Narrow" w:hAnsi="Arial Narrow"/>
                                <w:sz w:val="18"/>
                                <w:szCs w:val="18"/>
                              </w:rPr>
                              <w:t>nit 3.1 - Remembering</w:t>
                            </w:r>
                          </w:p>
                          <w:p w14:paraId="063A7D19" w14:textId="25816470" w:rsidR="00D5124E" w:rsidRDefault="004B4853">
                            <w:pPr>
                              <w:pStyle w:val="ListParagraph"/>
                              <w:numPr>
                                <w:ilvl w:val="0"/>
                                <w:numId w:val="2"/>
                              </w:numPr>
                              <w:rPr>
                                <w:rFonts w:ascii="Arial Narrow" w:hAnsi="Arial Narrow"/>
                                <w:sz w:val="18"/>
                                <w:szCs w:val="18"/>
                              </w:rPr>
                            </w:pPr>
                            <w:r w:rsidRPr="00BE16E2">
                              <w:rPr>
                                <w:rFonts w:ascii="Arial Narrow" w:hAnsi="Arial Narrow"/>
                                <w:b/>
                                <w:sz w:val="18"/>
                                <w:szCs w:val="18"/>
                              </w:rPr>
                              <w:t>As mathematicians</w:t>
                            </w:r>
                            <w:r w:rsidRPr="00BE16E2">
                              <w:rPr>
                                <w:rFonts w:ascii="Arial Narrow" w:hAnsi="Arial Narrow"/>
                                <w:sz w:val="18"/>
                                <w:szCs w:val="18"/>
                              </w:rPr>
                              <w:t>, we will complete a maths investigation</w:t>
                            </w:r>
                          </w:p>
                          <w:p w14:paraId="6FF6D601" w14:textId="16851108" w:rsidR="008305F3" w:rsidRPr="008305F3" w:rsidRDefault="004F7A52">
                            <w:pPr>
                              <w:pStyle w:val="ListParagraph"/>
                              <w:numPr>
                                <w:ilvl w:val="0"/>
                                <w:numId w:val="2"/>
                              </w:numPr>
                              <w:rPr>
                                <w:rFonts w:ascii="Arial Narrow" w:hAnsi="Arial Narrow"/>
                                <w:sz w:val="18"/>
                                <w:szCs w:val="18"/>
                              </w:rPr>
                            </w:pPr>
                            <w:r>
                              <w:rPr>
                                <w:rFonts w:ascii="Arial Narrow" w:hAnsi="Arial Narrow"/>
                                <w:b/>
                                <w:sz w:val="18"/>
                                <w:szCs w:val="18"/>
                              </w:rPr>
                              <w:t>In DT as chefs,</w:t>
                            </w:r>
                            <w:r w:rsidR="008305F3">
                              <w:rPr>
                                <w:rFonts w:ascii="Arial Narrow" w:hAnsi="Arial Narrow"/>
                                <w:b/>
                                <w:sz w:val="18"/>
                                <w:szCs w:val="18"/>
                              </w:rPr>
                              <w:t xml:space="preserve"> </w:t>
                            </w:r>
                            <w:r w:rsidR="008305F3">
                              <w:rPr>
                                <w:rFonts w:ascii="Arial Narrow" w:hAnsi="Arial Narrow"/>
                                <w:sz w:val="18"/>
                                <w:szCs w:val="18"/>
                              </w:rPr>
                              <w:t xml:space="preserve">we will </w:t>
                            </w:r>
                            <w:r w:rsidR="008305F3" w:rsidRPr="008305F3">
                              <w:rPr>
                                <w:rFonts w:ascii="Arial Narrow" w:hAnsi="Arial Narrow"/>
                                <w:sz w:val="18"/>
                                <w:szCs w:val="18"/>
                              </w:rPr>
                              <w:t xml:space="preserve">prepare and </w:t>
                            </w:r>
                            <w:r w:rsidR="004958F0">
                              <w:rPr>
                                <w:rFonts w:ascii="Arial Narrow" w:hAnsi="Arial Narrow"/>
                                <w:sz w:val="18"/>
                                <w:szCs w:val="18"/>
                              </w:rPr>
                              <w:t xml:space="preserve">cook a variety of </w:t>
                            </w:r>
                            <w:r w:rsidR="008305F3" w:rsidRPr="008305F3">
                              <w:rPr>
                                <w:rFonts w:ascii="Arial Narrow" w:hAnsi="Arial Narrow"/>
                                <w:sz w:val="18"/>
                                <w:szCs w:val="18"/>
                              </w:rPr>
                              <w:t>savoury dishes using a range of cooking techniques</w:t>
                            </w:r>
                          </w:p>
                          <w:p w14:paraId="0CDDDEDC" w14:textId="248426B2" w:rsidR="00D5124E" w:rsidRPr="00BE16E2" w:rsidRDefault="004B4853">
                            <w:pPr>
                              <w:pStyle w:val="ListParagraph"/>
                              <w:numPr>
                                <w:ilvl w:val="0"/>
                                <w:numId w:val="2"/>
                              </w:numPr>
                              <w:rPr>
                                <w:rFonts w:ascii="Arial Narrow" w:hAnsi="Arial Narrow"/>
                                <w:sz w:val="18"/>
                                <w:szCs w:val="18"/>
                              </w:rPr>
                            </w:pPr>
                            <w:r w:rsidRPr="00BE16E2">
                              <w:rPr>
                                <w:rFonts w:ascii="Arial Narrow" w:hAnsi="Arial Narrow"/>
                                <w:b/>
                                <w:sz w:val="18"/>
                                <w:szCs w:val="18"/>
                              </w:rPr>
                              <w:t>In computers</w:t>
                            </w:r>
                            <w:r w:rsidRPr="00BE16E2">
                              <w:rPr>
                                <w:rFonts w:ascii="Arial Narrow" w:hAnsi="Arial Narrow"/>
                                <w:sz w:val="18"/>
                                <w:szCs w:val="18"/>
                              </w:rPr>
                              <w:t>, w</w:t>
                            </w:r>
                            <w:r w:rsidR="00CD54B4">
                              <w:rPr>
                                <w:rFonts w:ascii="Arial Narrow" w:hAnsi="Arial Narrow"/>
                                <w:sz w:val="18"/>
                                <w:szCs w:val="18"/>
                              </w:rPr>
                              <w:t>e will use Purple Mash to learn how to</w:t>
                            </w:r>
                            <w:r w:rsidRPr="00BE16E2">
                              <w:rPr>
                                <w:rFonts w:ascii="Arial Narrow" w:hAnsi="Arial Narrow"/>
                                <w:sz w:val="18"/>
                                <w:szCs w:val="18"/>
                              </w:rPr>
                              <w:t xml:space="preserve"> </w:t>
                            </w:r>
                            <w:r w:rsidR="00CD54B4">
                              <w:rPr>
                                <w:rFonts w:ascii="Arial Narrow" w:hAnsi="Arial Narrow"/>
                                <w:sz w:val="18"/>
                                <w:szCs w:val="18"/>
                              </w:rPr>
                              <w:t>code (3.1),  be safe on the internet (3.2), use spreadsheets (3.3)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E9BBA" id="_x0000_s1029" type="#_x0000_t202" style="position:absolute;margin-left:179.55pt;margin-top:135.5pt;width:340.5pt;height:284.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" fillcolor="#f7caac [1301]">
                <v:fill color2="#f7caac [1301]" rotate="t" angle="90" colors="0 #947560;.5 #d5a98c;1 #fdcaa7" focus="100%" type="gradient"/>
                <v:textbox>
                  <w:txbxContent>
                    <w:p w14:paraId="429D87BB" w14:textId="5BB15409" w:rsidR="00697340" w:rsidRPr="00BE16E2" w:rsidRDefault="004B4853" w:rsidP="00697340">
                      <w:pPr>
                        <w:jc w:val="center"/>
                        <w:rPr>
                          <w:rFonts w:ascii="Arial Narrow" w:hAnsi="Arial Narrow"/>
                          <w:b/>
                          <w:sz w:val="18"/>
                          <w:szCs w:val="18"/>
                          <w:u w:val="single"/>
                        </w:rPr>
                      </w:pPr>
                      <w:r w:rsidRPr="00BE16E2">
                        <w:rPr>
                          <w:rFonts w:ascii="Arial Narrow" w:hAnsi="Arial Narrow"/>
                          <w:b/>
                          <w:sz w:val="18"/>
                          <w:szCs w:val="18"/>
                          <w:u w:val="single"/>
                        </w:rPr>
                        <w:t>Curriculum Learners</w:t>
                      </w:r>
                    </w:p>
                    <w:p w14:paraId="18225D50" w14:textId="5A089913" w:rsidR="00D5124E" w:rsidRPr="00BE16E2" w:rsidRDefault="004B4853" w:rsidP="008F1E3D">
                      <w:pPr>
                        <w:pStyle w:val="ListParagraph"/>
                        <w:numPr>
                          <w:ilvl w:val="0"/>
                          <w:numId w:val="2"/>
                        </w:numPr>
                        <w:rPr>
                          <w:rFonts w:ascii="Arial Narrow" w:hAnsi="Arial Narrow"/>
                          <w:b/>
                          <w:sz w:val="18"/>
                          <w:szCs w:val="18"/>
                        </w:rPr>
                      </w:pPr>
                      <w:r w:rsidRPr="00BE16E2">
                        <w:rPr>
                          <w:rFonts w:ascii="Arial Narrow" w:hAnsi="Arial Narrow"/>
                          <w:b/>
                          <w:sz w:val="18"/>
                          <w:szCs w:val="18"/>
                        </w:rPr>
                        <w:t>As historians</w:t>
                      </w:r>
                      <w:r w:rsidRPr="00BE16E2">
                        <w:rPr>
                          <w:rFonts w:ascii="Arial Narrow" w:hAnsi="Arial Narrow"/>
                          <w:sz w:val="18"/>
                          <w:szCs w:val="18"/>
                        </w:rPr>
                        <w:t xml:space="preserve">, </w:t>
                      </w:r>
                      <w:r w:rsidR="00697340" w:rsidRPr="00BE16E2">
                        <w:rPr>
                          <w:rFonts w:ascii="Arial Narrow" w:hAnsi="Arial Narrow"/>
                          <w:sz w:val="18"/>
                          <w:szCs w:val="18"/>
                        </w:rPr>
                        <w:t>w</w:t>
                      </w:r>
                      <w:r w:rsidRPr="00BE16E2">
                        <w:rPr>
                          <w:rFonts w:ascii="Arial Narrow" w:hAnsi="Arial Narrow"/>
                          <w:sz w:val="18"/>
                          <w:szCs w:val="18"/>
                        </w:rPr>
                        <w:t xml:space="preserve">e will learn about the Viking and Anglo-Saxon struggle for the Kingdom of England to the time of Edward the Confessor (Viking raids and invasion. Resistance by Alfred the Great and Athelstan, first king of England. Further Viking invasions and </w:t>
                      </w:r>
                      <w:proofErr w:type="spellStart"/>
                      <w:r w:rsidRPr="00BE16E2">
                        <w:rPr>
                          <w:rFonts w:ascii="Arial Narrow" w:hAnsi="Arial Narrow"/>
                          <w:sz w:val="18"/>
                          <w:szCs w:val="18"/>
                        </w:rPr>
                        <w:t>Danegeld</w:t>
                      </w:r>
                      <w:proofErr w:type="spellEnd"/>
                      <w:r w:rsidRPr="00BE16E2">
                        <w:rPr>
                          <w:rFonts w:ascii="Arial Narrow" w:hAnsi="Arial Narrow"/>
                          <w:sz w:val="18"/>
                          <w:szCs w:val="18"/>
                        </w:rPr>
                        <w:t>. Anglo-Saxon laws and justice. Edward the Confessor and his death in 1066)</w:t>
                      </w:r>
                    </w:p>
                    <w:p w14:paraId="5BC333CD" w14:textId="77777777" w:rsidR="00BE16E2" w:rsidRPr="00BE16E2" w:rsidRDefault="00BE16E2" w:rsidP="00BE16E2">
                      <w:pPr>
                        <w:pStyle w:val="ListParagraph"/>
                        <w:ind w:left="360"/>
                        <w:rPr>
                          <w:rFonts w:ascii="Arial Narrow" w:hAnsi="Arial Narrow" w:cs="Arial"/>
                          <w:sz w:val="18"/>
                          <w:szCs w:val="18"/>
                        </w:rPr>
                      </w:pPr>
                      <w:r w:rsidRPr="00BE16E2">
                        <w:rPr>
                          <w:rFonts w:ascii="Arial Narrow" w:hAnsi="Arial Narrow" w:cs="Arial"/>
                          <w:sz w:val="18"/>
                          <w:szCs w:val="18"/>
                        </w:rPr>
                        <w:t>We will explore the Scots invasion from Ireland to north Britain (now Scotland) and the Christian conversion (Canterbury, Iona, Lindisfarne).</w:t>
                      </w:r>
                    </w:p>
                    <w:p w14:paraId="5E3E70A7" w14:textId="7E204379" w:rsidR="00BE16E2" w:rsidRPr="00BE16E2" w:rsidRDefault="00BE16E2" w:rsidP="00BE16E2">
                      <w:pPr>
                        <w:pStyle w:val="ListParagraph"/>
                        <w:ind w:left="360"/>
                        <w:rPr>
                          <w:rFonts w:ascii="Arial Narrow" w:hAnsi="Arial Narrow" w:cs="Arial"/>
                          <w:sz w:val="18"/>
                          <w:szCs w:val="18"/>
                        </w:rPr>
                      </w:pPr>
                      <w:r w:rsidRPr="00BE16E2">
                        <w:rPr>
                          <w:rFonts w:ascii="Arial Narrow" w:hAnsi="Arial Narrow" w:cs="Arial"/>
                          <w:sz w:val="18"/>
                          <w:szCs w:val="18"/>
                        </w:rPr>
                        <w:t>We will explore Anglo-Saxon invasions, settlements and kingdoms; place names and village life as well as Anglo-Saxon art and culture.</w:t>
                      </w:r>
                    </w:p>
                    <w:p w14:paraId="54DFD225" w14:textId="3985D762" w:rsidR="00D5124E" w:rsidRPr="00BE16E2" w:rsidRDefault="004B4853" w:rsidP="00BE16E2">
                      <w:pPr>
                        <w:pStyle w:val="ListParagraph"/>
                        <w:numPr>
                          <w:ilvl w:val="0"/>
                          <w:numId w:val="2"/>
                        </w:numPr>
                        <w:rPr>
                          <w:rFonts w:ascii="Arial Narrow" w:hAnsi="Arial Narrow"/>
                          <w:sz w:val="18"/>
                          <w:szCs w:val="18"/>
                        </w:rPr>
                      </w:pPr>
                      <w:r w:rsidRPr="00BE16E2">
                        <w:rPr>
                          <w:rFonts w:ascii="Arial Narrow" w:hAnsi="Arial Narrow"/>
                          <w:b/>
                          <w:sz w:val="18"/>
                          <w:szCs w:val="18"/>
                        </w:rPr>
                        <w:t>As geographers,</w:t>
                      </w:r>
                      <w:r w:rsidRPr="00BE16E2">
                        <w:rPr>
                          <w:rFonts w:ascii="Arial Narrow" w:hAnsi="Arial Narrow"/>
                          <w:sz w:val="18"/>
                          <w:szCs w:val="18"/>
                        </w:rPr>
                        <w:t xml:space="preserve"> we will name and locate counties and cities of the United Kingdom (investigate where these battles took place and locate on a map), name and locate geographical regions and their identifying human and physical characteristics, key topographical features (including hills, mountains, coasts and rivers), and land-use patterns; and understand how some of these</w:t>
                      </w:r>
                      <w:r w:rsidR="00BE16E2" w:rsidRPr="00BE16E2">
                        <w:rPr>
                          <w:rFonts w:ascii="Arial Narrow" w:hAnsi="Arial Narrow"/>
                          <w:sz w:val="18"/>
                          <w:szCs w:val="18"/>
                        </w:rPr>
                        <w:t xml:space="preserve"> aspects have changed over time</w:t>
                      </w:r>
                    </w:p>
                    <w:p w14:paraId="298DB713" w14:textId="77777777" w:rsidR="00D5124E" w:rsidRPr="00BE16E2" w:rsidRDefault="004B4853">
                      <w:pPr>
                        <w:pStyle w:val="ListParagraph"/>
                        <w:numPr>
                          <w:ilvl w:val="0"/>
                          <w:numId w:val="2"/>
                        </w:numPr>
                        <w:rPr>
                          <w:rFonts w:ascii="Arial Narrow" w:hAnsi="Arial Narrow"/>
                          <w:sz w:val="18"/>
                          <w:szCs w:val="18"/>
                        </w:rPr>
                      </w:pPr>
                      <w:r w:rsidRPr="00BE16E2">
                        <w:rPr>
                          <w:rFonts w:ascii="Arial Narrow" w:hAnsi="Arial Narrow"/>
                          <w:b/>
                          <w:sz w:val="18"/>
                          <w:szCs w:val="18"/>
                        </w:rPr>
                        <w:t>As product designers</w:t>
                      </w:r>
                      <w:r w:rsidRPr="00BE16E2">
                        <w:rPr>
                          <w:rFonts w:ascii="Arial Narrow" w:hAnsi="Arial Narrow"/>
                          <w:sz w:val="18"/>
                          <w:szCs w:val="18"/>
                        </w:rPr>
                        <w:t>, we will design, create and evaluate a product which could be worn by a Viking</w:t>
                      </w:r>
                    </w:p>
                    <w:p w14:paraId="3CB52161" w14:textId="77777777" w:rsidR="00D5124E" w:rsidRPr="00BE16E2" w:rsidRDefault="004B4853">
                      <w:pPr>
                        <w:pStyle w:val="ListParagraph"/>
                        <w:numPr>
                          <w:ilvl w:val="0"/>
                          <w:numId w:val="2"/>
                        </w:numPr>
                        <w:rPr>
                          <w:rFonts w:ascii="Arial Narrow" w:hAnsi="Arial Narrow"/>
                          <w:sz w:val="18"/>
                          <w:szCs w:val="18"/>
                        </w:rPr>
                      </w:pPr>
                      <w:r w:rsidRPr="00BE16E2">
                        <w:rPr>
                          <w:rFonts w:ascii="Arial Narrow" w:hAnsi="Arial Narrow"/>
                          <w:b/>
                          <w:sz w:val="18"/>
                          <w:szCs w:val="18"/>
                        </w:rPr>
                        <w:t>As artists,</w:t>
                      </w:r>
                      <w:r w:rsidRPr="00BE16E2">
                        <w:rPr>
                          <w:rFonts w:ascii="Arial Narrow" w:hAnsi="Arial Narrow"/>
                          <w:sz w:val="18"/>
                          <w:szCs w:val="18"/>
                        </w:rPr>
                        <w:t xml:space="preserve"> we will improve our mastery of art and design techniques, including drawing, painting and sculpture with a range of materials [for example, pencil, charcoal, paint, clay] (create clay Celtic symbols)</w:t>
                      </w:r>
                    </w:p>
                    <w:p w14:paraId="0BCE590A" w14:textId="22EE1F54" w:rsidR="00D5124E" w:rsidRPr="00BE16E2" w:rsidRDefault="004B4853" w:rsidP="004F7A52">
                      <w:pPr>
                        <w:pStyle w:val="ListParagraph"/>
                        <w:numPr>
                          <w:ilvl w:val="0"/>
                          <w:numId w:val="2"/>
                        </w:numPr>
                        <w:rPr>
                          <w:rFonts w:ascii="Arial Narrow" w:hAnsi="Arial Narrow"/>
                          <w:sz w:val="18"/>
                          <w:szCs w:val="18"/>
                        </w:rPr>
                      </w:pPr>
                      <w:r w:rsidRPr="00BE16E2">
                        <w:rPr>
                          <w:rFonts w:ascii="Arial Narrow" w:hAnsi="Arial Narrow"/>
                          <w:sz w:val="18"/>
                          <w:szCs w:val="18"/>
                        </w:rPr>
                        <w:t xml:space="preserve">Learning should include the RE syllabus: </w:t>
                      </w:r>
                      <w:r w:rsidR="004F7A52">
                        <w:rPr>
                          <w:rFonts w:ascii="Arial Narrow" w:hAnsi="Arial Narrow"/>
                          <w:sz w:val="18"/>
                          <w:szCs w:val="18"/>
                        </w:rPr>
                        <w:t>u</w:t>
                      </w:r>
                      <w:r w:rsidR="004F7A52" w:rsidRPr="004F7A52">
                        <w:rPr>
                          <w:rFonts w:ascii="Arial Narrow" w:hAnsi="Arial Narrow"/>
                          <w:sz w:val="18"/>
                          <w:szCs w:val="18"/>
                        </w:rPr>
                        <w:t>nit 3.1 - Remembering</w:t>
                      </w:r>
                    </w:p>
                    <w:p w14:paraId="063A7D19" w14:textId="25816470" w:rsidR="00D5124E" w:rsidRDefault="004B4853">
                      <w:pPr>
                        <w:pStyle w:val="ListParagraph"/>
                        <w:numPr>
                          <w:ilvl w:val="0"/>
                          <w:numId w:val="2"/>
                        </w:numPr>
                        <w:rPr>
                          <w:rFonts w:ascii="Arial Narrow" w:hAnsi="Arial Narrow"/>
                          <w:sz w:val="18"/>
                          <w:szCs w:val="18"/>
                        </w:rPr>
                      </w:pPr>
                      <w:r w:rsidRPr="00BE16E2">
                        <w:rPr>
                          <w:rFonts w:ascii="Arial Narrow" w:hAnsi="Arial Narrow"/>
                          <w:b/>
                          <w:sz w:val="18"/>
                          <w:szCs w:val="18"/>
                        </w:rPr>
                        <w:t>As mathematicians</w:t>
                      </w:r>
                      <w:r w:rsidRPr="00BE16E2">
                        <w:rPr>
                          <w:rFonts w:ascii="Arial Narrow" w:hAnsi="Arial Narrow"/>
                          <w:sz w:val="18"/>
                          <w:szCs w:val="18"/>
                        </w:rPr>
                        <w:t>, we will complete a maths investigation</w:t>
                      </w:r>
                    </w:p>
                    <w:p w14:paraId="6FF6D601" w14:textId="16851108" w:rsidR="008305F3" w:rsidRPr="008305F3" w:rsidRDefault="004F7A52">
                      <w:pPr>
                        <w:pStyle w:val="ListParagraph"/>
                        <w:numPr>
                          <w:ilvl w:val="0"/>
                          <w:numId w:val="2"/>
                        </w:numPr>
                        <w:rPr>
                          <w:rFonts w:ascii="Arial Narrow" w:hAnsi="Arial Narrow"/>
                          <w:sz w:val="18"/>
                          <w:szCs w:val="18"/>
                        </w:rPr>
                      </w:pPr>
                      <w:r>
                        <w:rPr>
                          <w:rFonts w:ascii="Arial Narrow" w:hAnsi="Arial Narrow"/>
                          <w:b/>
                          <w:sz w:val="18"/>
                          <w:szCs w:val="18"/>
                        </w:rPr>
                        <w:t>In DT as chefs,</w:t>
                      </w:r>
                      <w:bookmarkStart w:id="1" w:name="_GoBack"/>
                      <w:bookmarkEnd w:id="1"/>
                      <w:r w:rsidR="008305F3">
                        <w:rPr>
                          <w:rFonts w:ascii="Arial Narrow" w:hAnsi="Arial Narrow"/>
                          <w:b/>
                          <w:sz w:val="18"/>
                          <w:szCs w:val="18"/>
                        </w:rPr>
                        <w:t xml:space="preserve"> </w:t>
                      </w:r>
                      <w:r w:rsidR="008305F3">
                        <w:rPr>
                          <w:rFonts w:ascii="Arial Narrow" w:hAnsi="Arial Narrow"/>
                          <w:sz w:val="18"/>
                          <w:szCs w:val="18"/>
                        </w:rPr>
                        <w:t xml:space="preserve">we will </w:t>
                      </w:r>
                      <w:r w:rsidR="008305F3" w:rsidRPr="008305F3">
                        <w:rPr>
                          <w:rFonts w:ascii="Arial Narrow" w:hAnsi="Arial Narrow"/>
                          <w:sz w:val="18"/>
                          <w:szCs w:val="18"/>
                        </w:rPr>
                        <w:t xml:space="preserve">prepare and </w:t>
                      </w:r>
                      <w:r w:rsidR="004958F0">
                        <w:rPr>
                          <w:rFonts w:ascii="Arial Narrow" w:hAnsi="Arial Narrow"/>
                          <w:sz w:val="18"/>
                          <w:szCs w:val="18"/>
                        </w:rPr>
                        <w:t xml:space="preserve">cook a variety of </w:t>
                      </w:r>
                      <w:r w:rsidR="008305F3" w:rsidRPr="008305F3">
                        <w:rPr>
                          <w:rFonts w:ascii="Arial Narrow" w:hAnsi="Arial Narrow"/>
                          <w:sz w:val="18"/>
                          <w:szCs w:val="18"/>
                        </w:rPr>
                        <w:t>savoury dishes using a range of cooking techniques</w:t>
                      </w:r>
                    </w:p>
                    <w:p w14:paraId="0CDDDEDC" w14:textId="248426B2" w:rsidR="00D5124E" w:rsidRPr="00BE16E2" w:rsidRDefault="004B4853">
                      <w:pPr>
                        <w:pStyle w:val="ListParagraph"/>
                        <w:numPr>
                          <w:ilvl w:val="0"/>
                          <w:numId w:val="2"/>
                        </w:numPr>
                        <w:rPr>
                          <w:rFonts w:ascii="Arial Narrow" w:hAnsi="Arial Narrow"/>
                          <w:sz w:val="18"/>
                          <w:szCs w:val="18"/>
                        </w:rPr>
                      </w:pPr>
                      <w:r w:rsidRPr="00BE16E2">
                        <w:rPr>
                          <w:rFonts w:ascii="Arial Narrow" w:hAnsi="Arial Narrow"/>
                          <w:b/>
                          <w:sz w:val="18"/>
                          <w:szCs w:val="18"/>
                        </w:rPr>
                        <w:t>In computers</w:t>
                      </w:r>
                      <w:r w:rsidRPr="00BE16E2">
                        <w:rPr>
                          <w:rFonts w:ascii="Arial Narrow" w:hAnsi="Arial Narrow"/>
                          <w:sz w:val="18"/>
                          <w:szCs w:val="18"/>
                        </w:rPr>
                        <w:t>, w</w:t>
                      </w:r>
                      <w:r w:rsidR="00CD54B4">
                        <w:rPr>
                          <w:rFonts w:ascii="Arial Narrow" w:hAnsi="Arial Narrow"/>
                          <w:sz w:val="18"/>
                          <w:szCs w:val="18"/>
                        </w:rPr>
                        <w:t>e will use Purple Mash to learn how to</w:t>
                      </w:r>
                      <w:r w:rsidRPr="00BE16E2">
                        <w:rPr>
                          <w:rFonts w:ascii="Arial Narrow" w:hAnsi="Arial Narrow"/>
                          <w:sz w:val="18"/>
                          <w:szCs w:val="18"/>
                        </w:rPr>
                        <w:t xml:space="preserve"> </w:t>
                      </w:r>
                      <w:r w:rsidR="00CD54B4">
                        <w:rPr>
                          <w:rFonts w:ascii="Arial Narrow" w:hAnsi="Arial Narrow"/>
                          <w:sz w:val="18"/>
                          <w:szCs w:val="18"/>
                        </w:rPr>
                        <w:t>code (3.1),  be safe on the internet (3.2), use spreadsheets (3.3)</w:t>
                      </w:r>
                    </w:p>
                  </w:txbxContent>
                </v:textbox>
                <w10:wrap type="square" anchorx="margin"/>
              </v:shape>
            </w:pict>
          </mc:Fallback>
        </mc:AlternateContent>
      </w:r>
      <w:r>
        <w:rPr>
          <w:rFonts w:ascii="Comic Sans MS" w:hAnsi="Comic Sans MS"/>
          <w:noProof/>
          <w:sz w:val="28"/>
          <w:szCs w:val="28"/>
          <w:lang w:eastAsia="en-GB"/>
        </w:rPr>
        <mc:AlternateContent>
          <mc:Choice Requires="wps">
            <w:drawing>
              <wp:anchor distT="45720" distB="45720" distL="114300" distR="114300" simplePos="0" relativeHeight="251669504" behindDoc="0" locked="0" layoutInCell="1" allowOverlap="1" wp14:anchorId="2B042C0B" wp14:editId="77C2571F">
                <wp:simplePos x="0" y="0"/>
                <wp:positionH relativeFrom="margin">
                  <wp:posOffset>2289810</wp:posOffset>
                </wp:positionH>
                <wp:positionV relativeFrom="paragraph">
                  <wp:posOffset>5454650</wp:posOffset>
                </wp:positionV>
                <wp:extent cx="4324350" cy="7429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742950"/>
                        </a:xfrm>
                        <a:prstGeom prst="rect">
                          <a:avLst/>
                        </a:prstGeom>
                        <a:gradFill flip="none" rotWithShape="1">
                          <a:gsLst>
                            <a:gs pos="0">
                              <a:schemeClr val="bg1">
                                <a:lumMod val="85000"/>
                                <a:shade val="30000"/>
                                <a:satMod val="115000"/>
                              </a:schemeClr>
                            </a:gs>
                            <a:gs pos="50000">
                              <a:schemeClr val="bg1">
                                <a:lumMod val="85000"/>
                                <a:shade val="67500"/>
                                <a:satMod val="115000"/>
                              </a:schemeClr>
                            </a:gs>
                            <a:gs pos="100000">
                              <a:schemeClr val="bg1">
                                <a:lumMod val="85000"/>
                                <a:shade val="100000"/>
                                <a:satMod val="115000"/>
                              </a:schemeClr>
                            </a:gs>
                          </a:gsLst>
                          <a:path path="circle">
                            <a:fillToRect l="50000" t="50000" r="50000" b="50000"/>
                          </a:path>
                          <a:tileRect/>
                        </a:gradFill>
                        <a:ln w="9525">
                          <a:solidFill>
                            <a:srgbClr val="000000"/>
                          </a:solidFill>
                          <a:miter lim="800000"/>
                          <a:headEnd/>
                          <a:tailEnd/>
                        </a:ln>
                      </wps:spPr>
                      <wps:txbx>
                        <w:txbxContent>
                          <w:p w14:paraId="10263C42" w14:textId="77777777" w:rsidR="00D5124E" w:rsidRDefault="004B4853">
                            <w:pPr>
                              <w:jc w:val="center"/>
                              <w:rPr>
                                <w:rFonts w:ascii="Arial Narrow" w:hAnsi="Arial Narrow"/>
                                <w:b/>
                                <w:sz w:val="20"/>
                                <w:szCs w:val="20"/>
                                <w:u w:val="single"/>
                              </w:rPr>
                            </w:pPr>
                            <w:r>
                              <w:rPr>
                                <w:rFonts w:ascii="Arial Narrow" w:hAnsi="Arial Narrow"/>
                                <w:b/>
                                <w:sz w:val="20"/>
                                <w:szCs w:val="20"/>
                                <w:u w:val="single"/>
                              </w:rPr>
                              <w:t>Tier 2 Vocabulary</w:t>
                            </w:r>
                          </w:p>
                          <w:p w14:paraId="25E2725D" w14:textId="77777777" w:rsidR="00D5124E" w:rsidRDefault="00D5124E">
                            <w:pPr>
                              <w:rPr>
                                <w:rFonts w:ascii="Arial Narrow" w:hAnsi="Arial Narrow"/>
                                <w:sz w:val="16"/>
                                <w:szCs w:val="16"/>
                              </w:rPr>
                            </w:pPr>
                          </w:p>
                          <w:p w14:paraId="7B4A3113" w14:textId="53AC7068" w:rsidR="00D5124E" w:rsidRDefault="004B4853">
                            <w:pPr>
                              <w:rPr>
                                <w:rFonts w:ascii="Arial Narrow" w:hAnsi="Arial Narrow"/>
                                <w:sz w:val="16"/>
                                <w:szCs w:val="16"/>
                              </w:rPr>
                            </w:pPr>
                            <w:r>
                              <w:rPr>
                                <w:rFonts w:ascii="Arial Narrow" w:hAnsi="Arial Narrow"/>
                                <w:sz w:val="16"/>
                                <w:szCs w:val="16"/>
                              </w:rPr>
                              <w:t xml:space="preserve">advantage argue aspect associate dialogue disadvantage encounter external occupy </w:t>
                            </w:r>
                            <w:r w:rsidR="006A100A">
                              <w:rPr>
                                <w:rFonts w:ascii="Arial Narrow" w:hAnsi="Arial Narrow"/>
                                <w:sz w:val="16"/>
                                <w:szCs w:val="16"/>
                              </w:rPr>
                              <w:t xml:space="preserve">interact unique maximise </w:t>
                            </w:r>
                            <w:r>
                              <w:rPr>
                                <w:rFonts w:ascii="Arial Narrow" w:hAnsi="Arial Narrow"/>
                                <w:sz w:val="16"/>
                                <w:szCs w:val="16"/>
                              </w:rPr>
                              <w:t xml:space="preserve">maximum minimum navigate notable quantity </w:t>
                            </w:r>
                            <w:r w:rsidR="006A100A">
                              <w:rPr>
                                <w:rFonts w:ascii="Arial Narrow" w:hAnsi="Arial Narrow"/>
                                <w:sz w:val="16"/>
                                <w:szCs w:val="16"/>
                              </w:rPr>
                              <w:t xml:space="preserve">rouse significant states </w:t>
                            </w:r>
                            <w:r>
                              <w:rPr>
                                <w:rFonts w:ascii="Arial Narrow" w:hAnsi="Arial Narrow"/>
                                <w:sz w:val="16"/>
                                <w:szCs w:val="16"/>
                              </w:rPr>
                              <w:t xml:space="preserve">summary </w:t>
                            </w:r>
                            <w:r w:rsidR="006A100A">
                              <w:rPr>
                                <w:rFonts w:ascii="Arial Narrow" w:hAnsi="Arial Narrow"/>
                                <w:sz w:val="16"/>
                                <w:szCs w:val="16"/>
                              </w:rPr>
                              <w:t xml:space="preserve">weakness assess </w:t>
                            </w:r>
                          </w:p>
                          <w:p w14:paraId="68499731" w14:textId="77777777" w:rsidR="00D5124E" w:rsidRDefault="00D5124E">
                            <w:pPr>
                              <w:jc w:val="center"/>
                              <w:rPr>
                                <w:rFonts w:ascii="Arial Narrow" w:hAnsi="Arial Narrow"/>
                                <w:b/>
                                <w:sz w:val="20"/>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42C0B" id="_x0000_s1030" type="#_x0000_t202" style="position:absolute;margin-left:180.3pt;margin-top:429.5pt;width:340.5pt;height:58.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" fillcolor="#d8d8d8 [2732]">
                <v:fill color2="#d8d8d8 [2732]" rotate="t" focusposition=".5,.5" focussize="" colors="0 #7e7e7e;.5 #b6b6b6;1 #d9d9d9" focus="100%" type="gradientRadial"/>
                <v:textbox>
                  <w:txbxContent>
                    <w:p w14:paraId="10263C42" w14:textId="77777777" w:rsidR="00D5124E" w:rsidRDefault="004B4853">
                      <w:pPr>
                        <w:jc w:val="center"/>
                        <w:rPr>
                          <w:rFonts w:ascii="Arial Narrow" w:hAnsi="Arial Narrow"/>
                          <w:b/>
                          <w:sz w:val="20"/>
                          <w:szCs w:val="20"/>
                          <w:u w:val="single"/>
                        </w:rPr>
                      </w:pPr>
                      <w:r>
                        <w:rPr>
                          <w:rFonts w:ascii="Arial Narrow" w:hAnsi="Arial Narrow"/>
                          <w:b/>
                          <w:sz w:val="20"/>
                          <w:szCs w:val="20"/>
                          <w:u w:val="single"/>
                        </w:rPr>
                        <w:t>Tier 2 Vocabulary</w:t>
                      </w:r>
                    </w:p>
                    <w:p w14:paraId="25E2725D" w14:textId="77777777" w:rsidR="00D5124E" w:rsidRDefault="00D5124E">
                      <w:pPr>
                        <w:rPr>
                          <w:rFonts w:ascii="Arial Narrow" w:hAnsi="Arial Narrow"/>
                          <w:sz w:val="16"/>
                          <w:szCs w:val="16"/>
                        </w:rPr>
                      </w:pPr>
                    </w:p>
                    <w:p w14:paraId="7B4A3113" w14:textId="53AC7068" w:rsidR="00D5124E" w:rsidRDefault="004B4853">
                      <w:pPr>
                        <w:rPr>
                          <w:rFonts w:ascii="Arial Narrow" w:hAnsi="Arial Narrow"/>
                          <w:sz w:val="16"/>
                          <w:szCs w:val="16"/>
                        </w:rPr>
                      </w:pPr>
                      <w:r>
                        <w:rPr>
                          <w:rFonts w:ascii="Arial Narrow" w:hAnsi="Arial Narrow"/>
                          <w:sz w:val="16"/>
                          <w:szCs w:val="16"/>
                        </w:rPr>
                        <w:t xml:space="preserve">advantage argue aspect associate dialogue disadvantage encounter external occupy </w:t>
                      </w:r>
                      <w:r w:rsidR="006A100A">
                        <w:rPr>
                          <w:rFonts w:ascii="Arial Narrow" w:hAnsi="Arial Narrow"/>
                          <w:sz w:val="16"/>
                          <w:szCs w:val="16"/>
                        </w:rPr>
                        <w:t xml:space="preserve">interact unique maximise </w:t>
                      </w:r>
                      <w:r>
                        <w:rPr>
                          <w:rFonts w:ascii="Arial Narrow" w:hAnsi="Arial Narrow"/>
                          <w:sz w:val="16"/>
                          <w:szCs w:val="16"/>
                        </w:rPr>
                        <w:t xml:space="preserve">maximum minimum navigate notable quantity </w:t>
                      </w:r>
                      <w:r w:rsidR="006A100A">
                        <w:rPr>
                          <w:rFonts w:ascii="Arial Narrow" w:hAnsi="Arial Narrow"/>
                          <w:sz w:val="16"/>
                          <w:szCs w:val="16"/>
                        </w:rPr>
                        <w:t xml:space="preserve">rouse significant states </w:t>
                      </w:r>
                      <w:r>
                        <w:rPr>
                          <w:rFonts w:ascii="Arial Narrow" w:hAnsi="Arial Narrow"/>
                          <w:sz w:val="16"/>
                          <w:szCs w:val="16"/>
                        </w:rPr>
                        <w:t xml:space="preserve">summary </w:t>
                      </w:r>
                      <w:r w:rsidR="006A100A">
                        <w:rPr>
                          <w:rFonts w:ascii="Arial Narrow" w:hAnsi="Arial Narrow"/>
                          <w:sz w:val="16"/>
                          <w:szCs w:val="16"/>
                        </w:rPr>
                        <w:t xml:space="preserve">weakness assess </w:t>
                      </w:r>
                    </w:p>
                    <w:p w14:paraId="68499731" w14:textId="77777777" w:rsidR="00D5124E" w:rsidRDefault="00D5124E">
                      <w:pPr>
                        <w:jc w:val="center"/>
                        <w:rPr>
                          <w:rFonts w:ascii="Arial Narrow" w:hAnsi="Arial Narrow"/>
                          <w:b/>
                          <w:sz w:val="20"/>
                          <w:szCs w:val="20"/>
                          <w:u w:val="single"/>
                        </w:rPr>
                      </w:pPr>
                    </w:p>
                  </w:txbxContent>
                </v:textbox>
                <w10:wrap type="square" anchorx="margin"/>
              </v:shape>
            </w:pict>
          </mc:Fallback>
        </mc:AlternateContent>
      </w:r>
      <w:r w:rsidR="004B4853">
        <w:rPr>
          <w:rFonts w:ascii="Comic Sans MS" w:hAnsi="Comic Sans MS"/>
          <w:noProof/>
          <w:sz w:val="28"/>
          <w:szCs w:val="28"/>
          <w:lang w:eastAsia="en-GB"/>
        </w:rPr>
        <mc:AlternateContent>
          <mc:Choice Requires="wps">
            <w:drawing>
              <wp:anchor distT="45720" distB="45720" distL="114300" distR="114300" simplePos="0" relativeHeight="251661312" behindDoc="0" locked="0" layoutInCell="1" allowOverlap="1" wp14:anchorId="755C482D" wp14:editId="7049EFD7">
                <wp:simplePos x="0" y="0"/>
                <wp:positionH relativeFrom="column">
                  <wp:posOffset>-431990</wp:posOffset>
                </wp:positionH>
                <wp:positionV relativeFrom="paragraph">
                  <wp:posOffset>4659621</wp:posOffset>
                </wp:positionV>
                <wp:extent cx="2619375" cy="298132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981325"/>
                        </a:xfrm>
                        <a:prstGeom prst="rect">
                          <a:avLst/>
                        </a:prstGeom>
                        <a:gradFill flip="none" rotWithShape="1">
                          <a:gsLst>
                            <a:gs pos="0">
                              <a:schemeClr val="accent4">
                                <a:lumMod val="40000"/>
                                <a:lumOff val="60000"/>
                                <a:shade val="30000"/>
                                <a:satMod val="115000"/>
                              </a:schemeClr>
                            </a:gs>
                            <a:gs pos="50000">
                              <a:schemeClr val="accent4">
                                <a:lumMod val="40000"/>
                                <a:lumOff val="60000"/>
                                <a:shade val="67500"/>
                                <a:satMod val="115000"/>
                              </a:schemeClr>
                            </a:gs>
                            <a:gs pos="100000">
                              <a:schemeClr val="accent4">
                                <a:lumMod val="40000"/>
                                <a:lumOff val="60000"/>
                                <a:shade val="100000"/>
                                <a:satMod val="115000"/>
                              </a:schemeClr>
                            </a:gs>
                          </a:gsLst>
                          <a:lin ang="0" scaled="1"/>
                          <a:tileRect/>
                        </a:gradFill>
                        <a:ln w="9525">
                          <a:solidFill>
                            <a:srgbClr val="000000"/>
                          </a:solidFill>
                          <a:miter lim="800000"/>
                          <a:headEnd/>
                          <a:tailEnd/>
                        </a:ln>
                      </wps:spPr>
                      <wps:txbx>
                        <w:txbxContent>
                          <w:p w14:paraId="49E9B657" w14:textId="77777777" w:rsidR="00D5124E" w:rsidRDefault="004B4853">
                            <w:pPr>
                              <w:jc w:val="center"/>
                              <w:rPr>
                                <w:rFonts w:ascii="Arial Narrow" w:hAnsi="Arial Narrow"/>
                                <w:u w:val="single"/>
                              </w:rPr>
                            </w:pPr>
                            <w:r>
                              <w:rPr>
                                <w:rFonts w:ascii="Arial Narrow" w:hAnsi="Arial Narrow"/>
                                <w:u w:val="single"/>
                              </w:rPr>
                              <w:t>Showcase</w:t>
                            </w:r>
                          </w:p>
                          <w:p w14:paraId="26050651" w14:textId="77777777" w:rsidR="00D5124E" w:rsidRDefault="00D5124E">
                            <w:pPr>
                              <w:jc w:val="center"/>
                              <w:rPr>
                                <w:u w:val="single"/>
                              </w:rPr>
                            </w:pPr>
                          </w:p>
                          <w:tbl>
                            <w:tblPr>
                              <w:tblStyle w:val="TableGrid"/>
                              <w:tblW w:w="0" w:type="auto"/>
                              <w:tblLook w:val="04A0" w:firstRow="1" w:lastRow="0" w:firstColumn="1" w:lastColumn="0" w:noHBand="0" w:noVBand="1"/>
                            </w:tblPr>
                            <w:tblGrid>
                              <w:gridCol w:w="3397"/>
                              <w:gridCol w:w="313"/>
                            </w:tblGrid>
                            <w:tr w:rsidR="00D5124E" w14:paraId="5CBDB001" w14:textId="77777777">
                              <w:tc>
                                <w:tcPr>
                                  <w:tcW w:w="3397" w:type="dxa"/>
                                </w:tcPr>
                                <w:p w14:paraId="29D01BAE" w14:textId="77777777" w:rsidR="00D5124E" w:rsidRDefault="004B4853">
                                  <w:pPr>
                                    <w:rPr>
                                      <w:rFonts w:ascii="Arial Narrow" w:hAnsi="Arial Narrow"/>
                                      <w:sz w:val="20"/>
                                      <w:szCs w:val="20"/>
                                    </w:rPr>
                                  </w:pPr>
                                  <w:r>
                                    <w:rPr>
                                      <w:rFonts w:ascii="Arial Narrow" w:hAnsi="Arial Narrow"/>
                                      <w:sz w:val="20"/>
                                      <w:szCs w:val="20"/>
                                    </w:rPr>
                                    <w:t>Role Play</w:t>
                                  </w:r>
                                </w:p>
                              </w:tc>
                              <w:tc>
                                <w:tcPr>
                                  <w:tcW w:w="313" w:type="dxa"/>
                                </w:tcPr>
                                <w:p w14:paraId="2FC2BC47" w14:textId="77777777" w:rsidR="00D5124E" w:rsidRDefault="004B4853">
                                  <w:pPr>
                                    <w:rPr>
                                      <w:rFonts w:ascii="Comic Sans MS" w:hAnsi="Comic Sans MS"/>
                                      <w:sz w:val="20"/>
                                      <w:szCs w:val="20"/>
                                    </w:rPr>
                                  </w:pPr>
                                  <w:r>
                                    <w:rPr>
                                      <w:rFonts w:ascii="Comic Sans MS" w:hAnsi="Comic Sans MS"/>
                                      <w:sz w:val="20"/>
                                      <w:szCs w:val="20"/>
                                    </w:rPr>
                                    <w:t>×</w:t>
                                  </w:r>
                                </w:p>
                              </w:tc>
                            </w:tr>
                            <w:tr w:rsidR="00D5124E" w14:paraId="4BFB967E" w14:textId="77777777">
                              <w:tc>
                                <w:tcPr>
                                  <w:tcW w:w="3397" w:type="dxa"/>
                                </w:tcPr>
                                <w:p w14:paraId="741609C0" w14:textId="77777777" w:rsidR="00D5124E" w:rsidRDefault="004B4853">
                                  <w:pPr>
                                    <w:rPr>
                                      <w:rFonts w:ascii="Arial Narrow" w:hAnsi="Arial Narrow"/>
                                      <w:sz w:val="20"/>
                                      <w:szCs w:val="20"/>
                                    </w:rPr>
                                  </w:pPr>
                                  <w:r>
                                    <w:rPr>
                                      <w:rFonts w:ascii="Arial Narrow" w:hAnsi="Arial Narrow"/>
                                      <w:sz w:val="20"/>
                                      <w:szCs w:val="20"/>
                                    </w:rPr>
                                    <w:t>IT Presentation</w:t>
                                  </w:r>
                                </w:p>
                              </w:tc>
                              <w:tc>
                                <w:tcPr>
                                  <w:tcW w:w="313" w:type="dxa"/>
                                </w:tcPr>
                                <w:p w14:paraId="0C810077" w14:textId="77777777" w:rsidR="00D5124E" w:rsidRDefault="00D5124E">
                                  <w:pPr>
                                    <w:rPr>
                                      <w:rFonts w:ascii="Comic Sans MS" w:hAnsi="Comic Sans MS"/>
                                      <w:sz w:val="20"/>
                                      <w:szCs w:val="20"/>
                                    </w:rPr>
                                  </w:pPr>
                                </w:p>
                              </w:tc>
                            </w:tr>
                            <w:tr w:rsidR="00D5124E" w14:paraId="5CECF471" w14:textId="77777777">
                              <w:tc>
                                <w:tcPr>
                                  <w:tcW w:w="3397" w:type="dxa"/>
                                </w:tcPr>
                                <w:p w14:paraId="0DC941A2" w14:textId="77777777" w:rsidR="00D5124E" w:rsidRDefault="004B4853">
                                  <w:pPr>
                                    <w:rPr>
                                      <w:rFonts w:ascii="Arial Narrow" w:hAnsi="Arial Narrow"/>
                                      <w:sz w:val="20"/>
                                      <w:szCs w:val="20"/>
                                    </w:rPr>
                                  </w:pPr>
                                  <w:r>
                                    <w:rPr>
                                      <w:rFonts w:ascii="Arial Narrow" w:hAnsi="Arial Narrow"/>
                                      <w:sz w:val="20"/>
                                      <w:szCs w:val="20"/>
                                    </w:rPr>
                                    <w:t>Poster</w:t>
                                  </w:r>
                                </w:p>
                              </w:tc>
                              <w:tc>
                                <w:tcPr>
                                  <w:tcW w:w="313" w:type="dxa"/>
                                </w:tcPr>
                                <w:p w14:paraId="7CE79FDE" w14:textId="77777777" w:rsidR="00D5124E" w:rsidRDefault="00D5124E">
                                  <w:pPr>
                                    <w:jc w:val="center"/>
                                    <w:rPr>
                                      <w:sz w:val="20"/>
                                      <w:szCs w:val="20"/>
                                      <w:u w:val="single"/>
                                    </w:rPr>
                                  </w:pPr>
                                </w:p>
                              </w:tc>
                            </w:tr>
                            <w:tr w:rsidR="00D5124E" w14:paraId="2F698E58" w14:textId="77777777">
                              <w:tc>
                                <w:tcPr>
                                  <w:tcW w:w="3397" w:type="dxa"/>
                                </w:tcPr>
                                <w:p w14:paraId="096A895E" w14:textId="77777777" w:rsidR="00D5124E" w:rsidRDefault="004B4853">
                                  <w:pPr>
                                    <w:rPr>
                                      <w:rFonts w:ascii="Arial Narrow" w:hAnsi="Arial Narrow"/>
                                      <w:sz w:val="20"/>
                                      <w:szCs w:val="20"/>
                                    </w:rPr>
                                  </w:pPr>
                                  <w:r>
                                    <w:rPr>
                                      <w:rFonts w:ascii="Arial Narrow" w:hAnsi="Arial Narrow"/>
                                      <w:sz w:val="20"/>
                                      <w:szCs w:val="20"/>
                                    </w:rPr>
                                    <w:t>Design Creation</w:t>
                                  </w:r>
                                </w:p>
                              </w:tc>
                              <w:tc>
                                <w:tcPr>
                                  <w:tcW w:w="313" w:type="dxa"/>
                                </w:tcPr>
                                <w:p w14:paraId="5724875B" w14:textId="77777777" w:rsidR="00D5124E" w:rsidRDefault="004B4853">
                                  <w:pPr>
                                    <w:rPr>
                                      <w:rFonts w:ascii="Comic Sans MS" w:hAnsi="Comic Sans MS"/>
                                      <w:sz w:val="20"/>
                                      <w:szCs w:val="20"/>
                                    </w:rPr>
                                  </w:pPr>
                                  <w:r>
                                    <w:rPr>
                                      <w:rFonts w:ascii="Comic Sans MS" w:hAnsi="Comic Sans MS"/>
                                      <w:sz w:val="20"/>
                                      <w:szCs w:val="20"/>
                                    </w:rPr>
                                    <w:t>×</w:t>
                                  </w:r>
                                </w:p>
                              </w:tc>
                            </w:tr>
                            <w:tr w:rsidR="00D5124E" w14:paraId="1B9D849C" w14:textId="77777777">
                              <w:tc>
                                <w:tcPr>
                                  <w:tcW w:w="3397" w:type="dxa"/>
                                </w:tcPr>
                                <w:p w14:paraId="7F86891A" w14:textId="77777777" w:rsidR="00D5124E" w:rsidRDefault="004B4853">
                                  <w:pPr>
                                    <w:rPr>
                                      <w:rFonts w:ascii="Arial Narrow" w:hAnsi="Arial Narrow"/>
                                      <w:sz w:val="20"/>
                                      <w:szCs w:val="20"/>
                                    </w:rPr>
                                  </w:pPr>
                                  <w:r>
                                    <w:rPr>
                                      <w:rFonts w:ascii="Arial Narrow" w:hAnsi="Arial Narrow"/>
                                      <w:sz w:val="20"/>
                                      <w:szCs w:val="20"/>
                                    </w:rPr>
                                    <w:t>Digital Media</w:t>
                                  </w:r>
                                </w:p>
                              </w:tc>
                              <w:tc>
                                <w:tcPr>
                                  <w:tcW w:w="313" w:type="dxa"/>
                                </w:tcPr>
                                <w:p w14:paraId="6746A10E" w14:textId="77777777" w:rsidR="00D5124E" w:rsidRDefault="00D5124E">
                                  <w:pPr>
                                    <w:rPr>
                                      <w:rFonts w:ascii="Comic Sans MS" w:hAnsi="Comic Sans MS"/>
                                      <w:sz w:val="20"/>
                                      <w:szCs w:val="20"/>
                                    </w:rPr>
                                  </w:pPr>
                                </w:p>
                              </w:tc>
                            </w:tr>
                            <w:tr w:rsidR="00D5124E" w14:paraId="4A4F0B31" w14:textId="77777777">
                              <w:tc>
                                <w:tcPr>
                                  <w:tcW w:w="3397" w:type="dxa"/>
                                </w:tcPr>
                                <w:p w14:paraId="04F50514" w14:textId="77777777" w:rsidR="00D5124E" w:rsidRDefault="004B4853">
                                  <w:pPr>
                                    <w:rPr>
                                      <w:rFonts w:ascii="Arial Narrow" w:hAnsi="Arial Narrow"/>
                                      <w:sz w:val="20"/>
                                      <w:szCs w:val="20"/>
                                    </w:rPr>
                                  </w:pPr>
                                  <w:r>
                                    <w:rPr>
                                      <w:rFonts w:ascii="Arial Narrow" w:hAnsi="Arial Narrow"/>
                                      <w:sz w:val="20"/>
                                      <w:szCs w:val="20"/>
                                    </w:rPr>
                                    <w:t>Art Work</w:t>
                                  </w:r>
                                </w:p>
                              </w:tc>
                              <w:tc>
                                <w:tcPr>
                                  <w:tcW w:w="313" w:type="dxa"/>
                                </w:tcPr>
                                <w:p w14:paraId="46D090C7" w14:textId="77777777" w:rsidR="00D5124E" w:rsidRDefault="004B4853">
                                  <w:pPr>
                                    <w:rPr>
                                      <w:rFonts w:ascii="Comic Sans MS" w:hAnsi="Comic Sans MS"/>
                                      <w:sz w:val="20"/>
                                      <w:szCs w:val="20"/>
                                    </w:rPr>
                                  </w:pPr>
                                  <w:r>
                                    <w:rPr>
                                      <w:rFonts w:ascii="Comic Sans MS" w:hAnsi="Comic Sans MS"/>
                                      <w:sz w:val="20"/>
                                      <w:szCs w:val="20"/>
                                    </w:rPr>
                                    <w:t>×</w:t>
                                  </w:r>
                                </w:p>
                              </w:tc>
                            </w:tr>
                            <w:tr w:rsidR="00D5124E" w14:paraId="7DA3B104" w14:textId="77777777">
                              <w:tc>
                                <w:tcPr>
                                  <w:tcW w:w="3397" w:type="dxa"/>
                                </w:tcPr>
                                <w:p w14:paraId="556D3C07" w14:textId="77777777" w:rsidR="00D5124E" w:rsidRDefault="004B4853">
                                  <w:pPr>
                                    <w:rPr>
                                      <w:rFonts w:ascii="Arial Narrow" w:hAnsi="Arial Narrow"/>
                                      <w:sz w:val="20"/>
                                      <w:szCs w:val="20"/>
                                    </w:rPr>
                                  </w:pPr>
                                  <w:r>
                                    <w:rPr>
                                      <w:rFonts w:ascii="Arial Narrow" w:hAnsi="Arial Narrow"/>
                                      <w:sz w:val="20"/>
                                      <w:szCs w:val="20"/>
                                    </w:rPr>
                                    <w:t>Dance</w:t>
                                  </w:r>
                                </w:p>
                              </w:tc>
                              <w:tc>
                                <w:tcPr>
                                  <w:tcW w:w="313" w:type="dxa"/>
                                </w:tcPr>
                                <w:p w14:paraId="5AA4C197" w14:textId="77777777" w:rsidR="00D5124E" w:rsidRDefault="00D5124E">
                                  <w:pPr>
                                    <w:jc w:val="center"/>
                                    <w:rPr>
                                      <w:sz w:val="20"/>
                                      <w:szCs w:val="20"/>
                                      <w:u w:val="single"/>
                                    </w:rPr>
                                  </w:pPr>
                                </w:p>
                              </w:tc>
                            </w:tr>
                            <w:tr w:rsidR="00D5124E" w14:paraId="535A269C" w14:textId="77777777">
                              <w:tc>
                                <w:tcPr>
                                  <w:tcW w:w="3397" w:type="dxa"/>
                                </w:tcPr>
                                <w:p w14:paraId="0BCAEDA1" w14:textId="77777777" w:rsidR="00D5124E" w:rsidRDefault="004B4853">
                                  <w:pPr>
                                    <w:rPr>
                                      <w:rFonts w:ascii="Arial Narrow" w:hAnsi="Arial Narrow"/>
                                      <w:sz w:val="20"/>
                                      <w:szCs w:val="20"/>
                                    </w:rPr>
                                  </w:pPr>
                                  <w:r>
                                    <w:rPr>
                                      <w:rFonts w:ascii="Arial Narrow" w:hAnsi="Arial Narrow"/>
                                      <w:sz w:val="20"/>
                                      <w:szCs w:val="20"/>
                                    </w:rPr>
                                    <w:t>Production</w:t>
                                  </w:r>
                                </w:p>
                              </w:tc>
                              <w:tc>
                                <w:tcPr>
                                  <w:tcW w:w="313" w:type="dxa"/>
                                </w:tcPr>
                                <w:p w14:paraId="030AE0AE" w14:textId="77777777" w:rsidR="00D5124E" w:rsidRDefault="00D5124E">
                                  <w:pPr>
                                    <w:rPr>
                                      <w:rFonts w:ascii="Comic Sans MS" w:hAnsi="Comic Sans MS"/>
                                      <w:sz w:val="20"/>
                                      <w:szCs w:val="20"/>
                                    </w:rPr>
                                  </w:pPr>
                                </w:p>
                              </w:tc>
                            </w:tr>
                            <w:tr w:rsidR="00D5124E" w14:paraId="085FA523" w14:textId="77777777">
                              <w:tc>
                                <w:tcPr>
                                  <w:tcW w:w="3397" w:type="dxa"/>
                                </w:tcPr>
                                <w:p w14:paraId="44881FBE" w14:textId="77777777" w:rsidR="00D5124E" w:rsidRDefault="004B4853">
                                  <w:pPr>
                                    <w:rPr>
                                      <w:rFonts w:ascii="Arial Narrow" w:hAnsi="Arial Narrow"/>
                                      <w:sz w:val="20"/>
                                      <w:szCs w:val="20"/>
                                    </w:rPr>
                                  </w:pPr>
                                  <w:r>
                                    <w:rPr>
                                      <w:rFonts w:ascii="Arial Narrow" w:hAnsi="Arial Narrow"/>
                                      <w:sz w:val="20"/>
                                      <w:szCs w:val="20"/>
                                    </w:rPr>
                                    <w:t>Writing Genre - Narrative</w:t>
                                  </w:r>
                                </w:p>
                              </w:tc>
                              <w:tc>
                                <w:tcPr>
                                  <w:tcW w:w="313" w:type="dxa"/>
                                </w:tcPr>
                                <w:p w14:paraId="35368A2D" w14:textId="77777777" w:rsidR="00D5124E" w:rsidRDefault="004B4853">
                                  <w:pPr>
                                    <w:rPr>
                                      <w:rFonts w:ascii="Comic Sans MS" w:hAnsi="Comic Sans MS"/>
                                      <w:sz w:val="20"/>
                                      <w:szCs w:val="20"/>
                                    </w:rPr>
                                  </w:pPr>
                                  <w:r>
                                    <w:rPr>
                                      <w:rFonts w:ascii="Comic Sans MS" w:hAnsi="Comic Sans MS"/>
                                      <w:sz w:val="20"/>
                                      <w:szCs w:val="20"/>
                                    </w:rPr>
                                    <w:t>×</w:t>
                                  </w:r>
                                </w:p>
                              </w:tc>
                            </w:tr>
                            <w:tr w:rsidR="00D5124E" w14:paraId="604D558F" w14:textId="77777777">
                              <w:tc>
                                <w:tcPr>
                                  <w:tcW w:w="3397" w:type="dxa"/>
                                </w:tcPr>
                                <w:p w14:paraId="584ED973" w14:textId="77777777" w:rsidR="00D5124E" w:rsidRDefault="004B4853">
                                  <w:pPr>
                                    <w:rPr>
                                      <w:rFonts w:ascii="Arial Narrow" w:hAnsi="Arial Narrow"/>
                                      <w:sz w:val="20"/>
                                      <w:szCs w:val="20"/>
                                    </w:rPr>
                                  </w:pPr>
                                  <w:r>
                                    <w:rPr>
                                      <w:rFonts w:ascii="Arial Narrow" w:hAnsi="Arial Narrow"/>
                                      <w:sz w:val="20"/>
                                      <w:szCs w:val="20"/>
                                    </w:rPr>
                                    <w:t>Writing Genre - Non Fiction</w:t>
                                  </w:r>
                                </w:p>
                              </w:tc>
                              <w:tc>
                                <w:tcPr>
                                  <w:tcW w:w="313" w:type="dxa"/>
                                </w:tcPr>
                                <w:p w14:paraId="63F8F148" w14:textId="77777777" w:rsidR="00D5124E" w:rsidRDefault="004B4853">
                                  <w:pPr>
                                    <w:rPr>
                                      <w:rFonts w:ascii="Comic Sans MS" w:hAnsi="Comic Sans MS"/>
                                      <w:sz w:val="20"/>
                                      <w:szCs w:val="20"/>
                                    </w:rPr>
                                  </w:pPr>
                                  <w:r>
                                    <w:rPr>
                                      <w:rFonts w:ascii="Comic Sans MS" w:hAnsi="Comic Sans MS"/>
                                      <w:sz w:val="20"/>
                                      <w:szCs w:val="20"/>
                                    </w:rPr>
                                    <w:t>×</w:t>
                                  </w:r>
                                </w:p>
                              </w:tc>
                            </w:tr>
                            <w:tr w:rsidR="00D5124E" w14:paraId="259C4B88" w14:textId="77777777">
                              <w:tc>
                                <w:tcPr>
                                  <w:tcW w:w="3397" w:type="dxa"/>
                                </w:tcPr>
                                <w:p w14:paraId="11D83933" w14:textId="7BA80B9C" w:rsidR="00D5124E" w:rsidRDefault="0057415A">
                                  <w:pPr>
                                    <w:rPr>
                                      <w:rFonts w:ascii="Arial Narrow" w:hAnsi="Arial Narrow"/>
                                      <w:sz w:val="20"/>
                                      <w:szCs w:val="20"/>
                                    </w:rPr>
                                  </w:pPr>
                                  <w:r>
                                    <w:rPr>
                                      <w:rFonts w:ascii="Arial Narrow" w:hAnsi="Arial Narrow"/>
                                      <w:sz w:val="20"/>
                                      <w:szCs w:val="20"/>
                                    </w:rPr>
                                    <w:t>Elevated Model</w:t>
                                  </w:r>
                                </w:p>
                              </w:tc>
                              <w:tc>
                                <w:tcPr>
                                  <w:tcW w:w="313" w:type="dxa"/>
                                </w:tcPr>
                                <w:p w14:paraId="2F1722BC" w14:textId="77777777" w:rsidR="00D5124E" w:rsidRDefault="004B4853">
                                  <w:pPr>
                                    <w:rPr>
                                      <w:rFonts w:ascii="Comic Sans MS" w:hAnsi="Comic Sans MS"/>
                                      <w:sz w:val="20"/>
                                      <w:szCs w:val="20"/>
                                    </w:rPr>
                                  </w:pPr>
                                  <w:r>
                                    <w:rPr>
                                      <w:rFonts w:ascii="Comic Sans MS" w:hAnsi="Comic Sans MS"/>
                                      <w:sz w:val="20"/>
                                      <w:szCs w:val="20"/>
                                    </w:rPr>
                                    <w:t>×</w:t>
                                  </w:r>
                                </w:p>
                              </w:tc>
                            </w:tr>
                          </w:tbl>
                          <w:p w14:paraId="780A73F3" w14:textId="77777777" w:rsidR="00D5124E" w:rsidRDefault="00D5124E">
                            <w:pPr>
                              <w:jc w:val="cente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5C482D" id="_x0000_s1031" type="#_x0000_t202" style="position:absolute;margin-left:-34pt;margin-top:366.9pt;width:206.25pt;height:23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" fillcolor="#ffe599 [1303]">
                <v:fill color2="#ffe599 [1303]" rotate="t" angle="90" colors="0 #9a8852;.5 #ddc479;1 #ffea91" focus="100%" type="gradient"/>
                <v:textbox>
                  <w:txbxContent>
                    <w:p w14:paraId="49E9B657" w14:textId="77777777" w:rsidR="00D5124E" w:rsidRDefault="004B4853">
                      <w:pPr>
                        <w:jc w:val="center"/>
                        <w:rPr>
                          <w:rFonts w:ascii="Arial Narrow" w:hAnsi="Arial Narrow"/>
                          <w:u w:val="single"/>
                        </w:rPr>
                      </w:pPr>
                      <w:r>
                        <w:rPr>
                          <w:rFonts w:ascii="Arial Narrow" w:hAnsi="Arial Narrow"/>
                          <w:u w:val="single"/>
                        </w:rPr>
                        <w:t>Showcase</w:t>
                      </w:r>
                    </w:p>
                    <w:p w14:paraId="26050651" w14:textId="77777777" w:rsidR="00D5124E" w:rsidRDefault="00D5124E">
                      <w:pPr>
                        <w:jc w:val="center"/>
                        <w:rPr>
                          <w:u w:val="single"/>
                        </w:rPr>
                      </w:pPr>
                    </w:p>
                    <w:tbl>
                      <w:tblPr>
                        <w:tblStyle w:val="TableGrid"/>
                        <w:tblW w:w="0" w:type="auto"/>
                        <w:tblLook w:val="04A0" w:firstRow="1" w:lastRow="0" w:firstColumn="1" w:lastColumn="0" w:noHBand="0" w:noVBand="1"/>
                      </w:tblPr>
                      <w:tblGrid>
                        <w:gridCol w:w="3397"/>
                        <w:gridCol w:w="313"/>
                      </w:tblGrid>
                      <w:tr w:rsidR="00D5124E" w14:paraId="5CBDB001" w14:textId="77777777">
                        <w:tc>
                          <w:tcPr>
                            <w:tcW w:w="3397" w:type="dxa"/>
                          </w:tcPr>
                          <w:p w14:paraId="29D01BAE" w14:textId="77777777" w:rsidR="00D5124E" w:rsidRDefault="004B4853">
                            <w:pPr>
                              <w:rPr>
                                <w:rFonts w:ascii="Arial Narrow" w:hAnsi="Arial Narrow"/>
                                <w:sz w:val="20"/>
                                <w:szCs w:val="20"/>
                              </w:rPr>
                            </w:pPr>
                            <w:r>
                              <w:rPr>
                                <w:rFonts w:ascii="Arial Narrow" w:hAnsi="Arial Narrow"/>
                                <w:sz w:val="20"/>
                                <w:szCs w:val="20"/>
                              </w:rPr>
                              <w:t>Role Play</w:t>
                            </w:r>
                          </w:p>
                        </w:tc>
                        <w:tc>
                          <w:tcPr>
                            <w:tcW w:w="313" w:type="dxa"/>
                          </w:tcPr>
                          <w:p w14:paraId="2FC2BC47" w14:textId="77777777" w:rsidR="00D5124E" w:rsidRDefault="004B4853">
                            <w:pPr>
                              <w:rPr>
                                <w:rFonts w:ascii="Comic Sans MS" w:hAnsi="Comic Sans MS"/>
                                <w:sz w:val="20"/>
                                <w:szCs w:val="20"/>
                              </w:rPr>
                            </w:pPr>
                            <w:r>
                              <w:rPr>
                                <w:rFonts w:ascii="Comic Sans MS" w:hAnsi="Comic Sans MS"/>
                                <w:sz w:val="20"/>
                                <w:szCs w:val="20"/>
                              </w:rPr>
                              <w:t>×</w:t>
                            </w:r>
                          </w:p>
                        </w:tc>
                      </w:tr>
                      <w:tr w:rsidR="00D5124E" w14:paraId="4BFB967E" w14:textId="77777777">
                        <w:tc>
                          <w:tcPr>
                            <w:tcW w:w="3397" w:type="dxa"/>
                          </w:tcPr>
                          <w:p w14:paraId="741609C0" w14:textId="77777777" w:rsidR="00D5124E" w:rsidRDefault="004B4853">
                            <w:pPr>
                              <w:rPr>
                                <w:rFonts w:ascii="Arial Narrow" w:hAnsi="Arial Narrow"/>
                                <w:sz w:val="20"/>
                                <w:szCs w:val="20"/>
                              </w:rPr>
                            </w:pPr>
                            <w:r>
                              <w:rPr>
                                <w:rFonts w:ascii="Arial Narrow" w:hAnsi="Arial Narrow"/>
                                <w:sz w:val="20"/>
                                <w:szCs w:val="20"/>
                              </w:rPr>
                              <w:t>IT Presentation</w:t>
                            </w:r>
                          </w:p>
                        </w:tc>
                        <w:tc>
                          <w:tcPr>
                            <w:tcW w:w="313" w:type="dxa"/>
                          </w:tcPr>
                          <w:p w14:paraId="0C810077" w14:textId="77777777" w:rsidR="00D5124E" w:rsidRDefault="00D5124E">
                            <w:pPr>
                              <w:rPr>
                                <w:rFonts w:ascii="Comic Sans MS" w:hAnsi="Comic Sans MS"/>
                                <w:sz w:val="20"/>
                                <w:szCs w:val="20"/>
                              </w:rPr>
                            </w:pPr>
                          </w:p>
                        </w:tc>
                      </w:tr>
                      <w:tr w:rsidR="00D5124E" w14:paraId="5CECF471" w14:textId="77777777">
                        <w:tc>
                          <w:tcPr>
                            <w:tcW w:w="3397" w:type="dxa"/>
                          </w:tcPr>
                          <w:p w14:paraId="0DC941A2" w14:textId="77777777" w:rsidR="00D5124E" w:rsidRDefault="004B4853">
                            <w:pPr>
                              <w:rPr>
                                <w:rFonts w:ascii="Arial Narrow" w:hAnsi="Arial Narrow"/>
                                <w:sz w:val="20"/>
                                <w:szCs w:val="20"/>
                              </w:rPr>
                            </w:pPr>
                            <w:r>
                              <w:rPr>
                                <w:rFonts w:ascii="Arial Narrow" w:hAnsi="Arial Narrow"/>
                                <w:sz w:val="20"/>
                                <w:szCs w:val="20"/>
                              </w:rPr>
                              <w:t>Poster</w:t>
                            </w:r>
                          </w:p>
                        </w:tc>
                        <w:tc>
                          <w:tcPr>
                            <w:tcW w:w="313" w:type="dxa"/>
                          </w:tcPr>
                          <w:p w14:paraId="7CE79FDE" w14:textId="77777777" w:rsidR="00D5124E" w:rsidRDefault="00D5124E">
                            <w:pPr>
                              <w:jc w:val="center"/>
                              <w:rPr>
                                <w:sz w:val="20"/>
                                <w:szCs w:val="20"/>
                                <w:u w:val="single"/>
                              </w:rPr>
                            </w:pPr>
                          </w:p>
                        </w:tc>
                      </w:tr>
                      <w:tr w:rsidR="00D5124E" w14:paraId="2F698E58" w14:textId="77777777">
                        <w:tc>
                          <w:tcPr>
                            <w:tcW w:w="3397" w:type="dxa"/>
                          </w:tcPr>
                          <w:p w14:paraId="096A895E" w14:textId="77777777" w:rsidR="00D5124E" w:rsidRDefault="004B4853">
                            <w:pPr>
                              <w:rPr>
                                <w:rFonts w:ascii="Arial Narrow" w:hAnsi="Arial Narrow"/>
                                <w:sz w:val="20"/>
                                <w:szCs w:val="20"/>
                              </w:rPr>
                            </w:pPr>
                            <w:r>
                              <w:rPr>
                                <w:rFonts w:ascii="Arial Narrow" w:hAnsi="Arial Narrow"/>
                                <w:sz w:val="20"/>
                                <w:szCs w:val="20"/>
                              </w:rPr>
                              <w:t>Design Creation</w:t>
                            </w:r>
                          </w:p>
                        </w:tc>
                        <w:tc>
                          <w:tcPr>
                            <w:tcW w:w="313" w:type="dxa"/>
                          </w:tcPr>
                          <w:p w14:paraId="5724875B" w14:textId="77777777" w:rsidR="00D5124E" w:rsidRDefault="004B4853">
                            <w:pPr>
                              <w:rPr>
                                <w:rFonts w:ascii="Comic Sans MS" w:hAnsi="Comic Sans MS"/>
                                <w:sz w:val="20"/>
                                <w:szCs w:val="20"/>
                              </w:rPr>
                            </w:pPr>
                            <w:r>
                              <w:rPr>
                                <w:rFonts w:ascii="Comic Sans MS" w:hAnsi="Comic Sans MS"/>
                                <w:sz w:val="20"/>
                                <w:szCs w:val="20"/>
                              </w:rPr>
                              <w:t>×</w:t>
                            </w:r>
                          </w:p>
                        </w:tc>
                      </w:tr>
                      <w:tr w:rsidR="00D5124E" w14:paraId="1B9D849C" w14:textId="77777777">
                        <w:tc>
                          <w:tcPr>
                            <w:tcW w:w="3397" w:type="dxa"/>
                          </w:tcPr>
                          <w:p w14:paraId="7F86891A" w14:textId="77777777" w:rsidR="00D5124E" w:rsidRDefault="004B4853">
                            <w:pPr>
                              <w:rPr>
                                <w:rFonts w:ascii="Arial Narrow" w:hAnsi="Arial Narrow"/>
                                <w:sz w:val="20"/>
                                <w:szCs w:val="20"/>
                              </w:rPr>
                            </w:pPr>
                            <w:r>
                              <w:rPr>
                                <w:rFonts w:ascii="Arial Narrow" w:hAnsi="Arial Narrow"/>
                                <w:sz w:val="20"/>
                                <w:szCs w:val="20"/>
                              </w:rPr>
                              <w:t>Digital Media</w:t>
                            </w:r>
                          </w:p>
                        </w:tc>
                        <w:tc>
                          <w:tcPr>
                            <w:tcW w:w="313" w:type="dxa"/>
                          </w:tcPr>
                          <w:p w14:paraId="6746A10E" w14:textId="77777777" w:rsidR="00D5124E" w:rsidRDefault="00D5124E">
                            <w:pPr>
                              <w:rPr>
                                <w:rFonts w:ascii="Comic Sans MS" w:hAnsi="Comic Sans MS"/>
                                <w:sz w:val="20"/>
                                <w:szCs w:val="20"/>
                              </w:rPr>
                            </w:pPr>
                          </w:p>
                        </w:tc>
                      </w:tr>
                      <w:tr w:rsidR="00D5124E" w14:paraId="4A4F0B31" w14:textId="77777777">
                        <w:tc>
                          <w:tcPr>
                            <w:tcW w:w="3397" w:type="dxa"/>
                          </w:tcPr>
                          <w:p w14:paraId="04F50514" w14:textId="77777777" w:rsidR="00D5124E" w:rsidRDefault="004B4853">
                            <w:pPr>
                              <w:rPr>
                                <w:rFonts w:ascii="Arial Narrow" w:hAnsi="Arial Narrow"/>
                                <w:sz w:val="20"/>
                                <w:szCs w:val="20"/>
                              </w:rPr>
                            </w:pPr>
                            <w:r>
                              <w:rPr>
                                <w:rFonts w:ascii="Arial Narrow" w:hAnsi="Arial Narrow"/>
                                <w:sz w:val="20"/>
                                <w:szCs w:val="20"/>
                              </w:rPr>
                              <w:t>Art Work</w:t>
                            </w:r>
                          </w:p>
                        </w:tc>
                        <w:tc>
                          <w:tcPr>
                            <w:tcW w:w="313" w:type="dxa"/>
                          </w:tcPr>
                          <w:p w14:paraId="46D090C7" w14:textId="77777777" w:rsidR="00D5124E" w:rsidRDefault="004B4853">
                            <w:pPr>
                              <w:rPr>
                                <w:rFonts w:ascii="Comic Sans MS" w:hAnsi="Comic Sans MS"/>
                                <w:sz w:val="20"/>
                                <w:szCs w:val="20"/>
                              </w:rPr>
                            </w:pPr>
                            <w:r>
                              <w:rPr>
                                <w:rFonts w:ascii="Comic Sans MS" w:hAnsi="Comic Sans MS"/>
                                <w:sz w:val="20"/>
                                <w:szCs w:val="20"/>
                              </w:rPr>
                              <w:t>×</w:t>
                            </w:r>
                          </w:p>
                        </w:tc>
                      </w:tr>
                      <w:tr w:rsidR="00D5124E" w14:paraId="7DA3B104" w14:textId="77777777">
                        <w:tc>
                          <w:tcPr>
                            <w:tcW w:w="3397" w:type="dxa"/>
                          </w:tcPr>
                          <w:p w14:paraId="556D3C07" w14:textId="77777777" w:rsidR="00D5124E" w:rsidRDefault="004B4853">
                            <w:pPr>
                              <w:rPr>
                                <w:rFonts w:ascii="Arial Narrow" w:hAnsi="Arial Narrow"/>
                                <w:sz w:val="20"/>
                                <w:szCs w:val="20"/>
                              </w:rPr>
                            </w:pPr>
                            <w:r>
                              <w:rPr>
                                <w:rFonts w:ascii="Arial Narrow" w:hAnsi="Arial Narrow"/>
                                <w:sz w:val="20"/>
                                <w:szCs w:val="20"/>
                              </w:rPr>
                              <w:t>Dance</w:t>
                            </w:r>
                          </w:p>
                        </w:tc>
                        <w:tc>
                          <w:tcPr>
                            <w:tcW w:w="313" w:type="dxa"/>
                          </w:tcPr>
                          <w:p w14:paraId="5AA4C197" w14:textId="77777777" w:rsidR="00D5124E" w:rsidRDefault="00D5124E">
                            <w:pPr>
                              <w:jc w:val="center"/>
                              <w:rPr>
                                <w:sz w:val="20"/>
                                <w:szCs w:val="20"/>
                                <w:u w:val="single"/>
                              </w:rPr>
                            </w:pPr>
                          </w:p>
                        </w:tc>
                      </w:tr>
                      <w:tr w:rsidR="00D5124E" w14:paraId="535A269C" w14:textId="77777777">
                        <w:tc>
                          <w:tcPr>
                            <w:tcW w:w="3397" w:type="dxa"/>
                          </w:tcPr>
                          <w:p w14:paraId="0BCAEDA1" w14:textId="77777777" w:rsidR="00D5124E" w:rsidRDefault="004B4853">
                            <w:pPr>
                              <w:rPr>
                                <w:rFonts w:ascii="Arial Narrow" w:hAnsi="Arial Narrow"/>
                                <w:sz w:val="20"/>
                                <w:szCs w:val="20"/>
                              </w:rPr>
                            </w:pPr>
                            <w:r>
                              <w:rPr>
                                <w:rFonts w:ascii="Arial Narrow" w:hAnsi="Arial Narrow"/>
                                <w:sz w:val="20"/>
                                <w:szCs w:val="20"/>
                              </w:rPr>
                              <w:t>Production</w:t>
                            </w:r>
                          </w:p>
                        </w:tc>
                        <w:tc>
                          <w:tcPr>
                            <w:tcW w:w="313" w:type="dxa"/>
                          </w:tcPr>
                          <w:p w14:paraId="030AE0AE" w14:textId="77777777" w:rsidR="00D5124E" w:rsidRDefault="00D5124E">
                            <w:pPr>
                              <w:rPr>
                                <w:rFonts w:ascii="Comic Sans MS" w:hAnsi="Comic Sans MS"/>
                                <w:sz w:val="20"/>
                                <w:szCs w:val="20"/>
                              </w:rPr>
                            </w:pPr>
                          </w:p>
                        </w:tc>
                      </w:tr>
                      <w:tr w:rsidR="00D5124E" w14:paraId="085FA523" w14:textId="77777777">
                        <w:tc>
                          <w:tcPr>
                            <w:tcW w:w="3397" w:type="dxa"/>
                          </w:tcPr>
                          <w:p w14:paraId="44881FBE" w14:textId="77777777" w:rsidR="00D5124E" w:rsidRDefault="004B4853">
                            <w:pPr>
                              <w:rPr>
                                <w:rFonts w:ascii="Arial Narrow" w:hAnsi="Arial Narrow"/>
                                <w:sz w:val="20"/>
                                <w:szCs w:val="20"/>
                              </w:rPr>
                            </w:pPr>
                            <w:r>
                              <w:rPr>
                                <w:rFonts w:ascii="Arial Narrow" w:hAnsi="Arial Narrow"/>
                                <w:sz w:val="20"/>
                                <w:szCs w:val="20"/>
                              </w:rPr>
                              <w:t>Writing Genre - Narrative</w:t>
                            </w:r>
                          </w:p>
                        </w:tc>
                        <w:tc>
                          <w:tcPr>
                            <w:tcW w:w="313" w:type="dxa"/>
                          </w:tcPr>
                          <w:p w14:paraId="35368A2D" w14:textId="77777777" w:rsidR="00D5124E" w:rsidRDefault="004B4853">
                            <w:pPr>
                              <w:rPr>
                                <w:rFonts w:ascii="Comic Sans MS" w:hAnsi="Comic Sans MS"/>
                                <w:sz w:val="20"/>
                                <w:szCs w:val="20"/>
                              </w:rPr>
                            </w:pPr>
                            <w:r>
                              <w:rPr>
                                <w:rFonts w:ascii="Comic Sans MS" w:hAnsi="Comic Sans MS"/>
                                <w:sz w:val="20"/>
                                <w:szCs w:val="20"/>
                              </w:rPr>
                              <w:t>×</w:t>
                            </w:r>
                          </w:p>
                        </w:tc>
                      </w:tr>
                      <w:tr w:rsidR="00D5124E" w14:paraId="604D558F" w14:textId="77777777">
                        <w:tc>
                          <w:tcPr>
                            <w:tcW w:w="3397" w:type="dxa"/>
                          </w:tcPr>
                          <w:p w14:paraId="584ED973" w14:textId="77777777" w:rsidR="00D5124E" w:rsidRDefault="004B4853">
                            <w:pPr>
                              <w:rPr>
                                <w:rFonts w:ascii="Arial Narrow" w:hAnsi="Arial Narrow"/>
                                <w:sz w:val="20"/>
                                <w:szCs w:val="20"/>
                              </w:rPr>
                            </w:pPr>
                            <w:r>
                              <w:rPr>
                                <w:rFonts w:ascii="Arial Narrow" w:hAnsi="Arial Narrow"/>
                                <w:sz w:val="20"/>
                                <w:szCs w:val="20"/>
                              </w:rPr>
                              <w:t>Writing Genre - Non Fiction</w:t>
                            </w:r>
                          </w:p>
                        </w:tc>
                        <w:tc>
                          <w:tcPr>
                            <w:tcW w:w="313" w:type="dxa"/>
                          </w:tcPr>
                          <w:p w14:paraId="63F8F148" w14:textId="77777777" w:rsidR="00D5124E" w:rsidRDefault="004B4853">
                            <w:pPr>
                              <w:rPr>
                                <w:rFonts w:ascii="Comic Sans MS" w:hAnsi="Comic Sans MS"/>
                                <w:sz w:val="20"/>
                                <w:szCs w:val="20"/>
                              </w:rPr>
                            </w:pPr>
                            <w:r>
                              <w:rPr>
                                <w:rFonts w:ascii="Comic Sans MS" w:hAnsi="Comic Sans MS"/>
                                <w:sz w:val="20"/>
                                <w:szCs w:val="20"/>
                              </w:rPr>
                              <w:t>×</w:t>
                            </w:r>
                          </w:p>
                        </w:tc>
                      </w:tr>
                      <w:tr w:rsidR="00D5124E" w14:paraId="259C4B88" w14:textId="77777777">
                        <w:tc>
                          <w:tcPr>
                            <w:tcW w:w="3397" w:type="dxa"/>
                          </w:tcPr>
                          <w:p w14:paraId="11D83933" w14:textId="7BA80B9C" w:rsidR="00D5124E" w:rsidRDefault="0057415A">
                            <w:pPr>
                              <w:rPr>
                                <w:rFonts w:ascii="Arial Narrow" w:hAnsi="Arial Narrow"/>
                                <w:sz w:val="20"/>
                                <w:szCs w:val="20"/>
                              </w:rPr>
                            </w:pPr>
                            <w:r>
                              <w:rPr>
                                <w:rFonts w:ascii="Arial Narrow" w:hAnsi="Arial Narrow"/>
                                <w:sz w:val="20"/>
                                <w:szCs w:val="20"/>
                              </w:rPr>
                              <w:t>Elevated Model</w:t>
                            </w:r>
                          </w:p>
                        </w:tc>
                        <w:tc>
                          <w:tcPr>
                            <w:tcW w:w="313" w:type="dxa"/>
                          </w:tcPr>
                          <w:p w14:paraId="2F1722BC" w14:textId="77777777" w:rsidR="00D5124E" w:rsidRDefault="004B4853">
                            <w:pPr>
                              <w:rPr>
                                <w:rFonts w:ascii="Comic Sans MS" w:hAnsi="Comic Sans MS"/>
                                <w:sz w:val="20"/>
                                <w:szCs w:val="20"/>
                              </w:rPr>
                            </w:pPr>
                            <w:r>
                              <w:rPr>
                                <w:rFonts w:ascii="Comic Sans MS" w:hAnsi="Comic Sans MS"/>
                                <w:sz w:val="20"/>
                                <w:szCs w:val="20"/>
                              </w:rPr>
                              <w:t>×</w:t>
                            </w:r>
                          </w:p>
                        </w:tc>
                      </w:tr>
                    </w:tbl>
                    <w:p w14:paraId="780A73F3" w14:textId="77777777" w:rsidR="00D5124E" w:rsidRDefault="00D5124E">
                      <w:pPr>
                        <w:jc w:val="center"/>
                        <w:rPr>
                          <w:u w:val="single"/>
                        </w:rPr>
                      </w:pPr>
                    </w:p>
                  </w:txbxContent>
                </v:textbox>
                <w10:wrap type="square"/>
              </v:shape>
            </w:pict>
          </mc:Fallback>
        </mc:AlternateContent>
      </w:r>
      <w:r w:rsidR="004B4853">
        <w:rPr>
          <w:rFonts w:ascii="Comic Sans MS" w:hAnsi="Comic Sans MS"/>
          <w:noProof/>
          <w:sz w:val="28"/>
          <w:szCs w:val="28"/>
          <w:lang w:eastAsia="en-GB"/>
        </w:rPr>
        <mc:AlternateContent>
          <mc:Choice Requires="wps">
            <w:drawing>
              <wp:anchor distT="45720" distB="45720" distL="114300" distR="114300" simplePos="0" relativeHeight="251673600" behindDoc="0" locked="0" layoutInCell="1" allowOverlap="1" wp14:anchorId="5F82F0EE" wp14:editId="3D61D4F8">
                <wp:simplePos x="0" y="0"/>
                <wp:positionH relativeFrom="margin">
                  <wp:posOffset>2289810</wp:posOffset>
                </wp:positionH>
                <wp:positionV relativeFrom="paragraph">
                  <wp:posOffset>7026275</wp:posOffset>
                </wp:positionV>
                <wp:extent cx="4324350" cy="590550"/>
                <wp:effectExtent l="0" t="0" r="1905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590550"/>
                        </a:xfrm>
                        <a:prstGeom prst="rect">
                          <a:avLst/>
                        </a:prstGeom>
                        <a:gradFill flip="none" rotWithShape="1">
                          <a:gsLst>
                            <a:gs pos="0">
                              <a:srgbClr val="FF9999">
                                <a:shade val="30000"/>
                                <a:satMod val="115000"/>
                              </a:srgbClr>
                            </a:gs>
                            <a:gs pos="50000">
                              <a:srgbClr val="FF9999">
                                <a:shade val="67500"/>
                                <a:satMod val="115000"/>
                              </a:srgbClr>
                            </a:gs>
                            <a:gs pos="100000">
                              <a:srgbClr val="FF9999">
                                <a:shade val="100000"/>
                                <a:satMod val="115000"/>
                              </a:srgbClr>
                            </a:gs>
                          </a:gsLst>
                          <a:lin ang="10800000" scaled="1"/>
                          <a:tileRect/>
                        </a:gradFill>
                        <a:ln w="9525">
                          <a:solidFill>
                            <a:srgbClr val="000000"/>
                          </a:solidFill>
                          <a:miter lim="800000"/>
                          <a:headEnd/>
                          <a:tailEnd/>
                        </a:ln>
                      </wps:spPr>
                      <wps:txbx>
                        <w:txbxContent>
                          <w:p w14:paraId="13354CAD" w14:textId="77777777" w:rsidR="00D5124E" w:rsidRDefault="004B4853">
                            <w:pPr>
                              <w:jc w:val="center"/>
                              <w:rPr>
                                <w:rFonts w:ascii="Arial Narrow" w:hAnsi="Arial Narrow"/>
                                <w:b/>
                                <w:sz w:val="20"/>
                                <w:szCs w:val="20"/>
                                <w:u w:val="single"/>
                              </w:rPr>
                            </w:pPr>
                            <w:r>
                              <w:rPr>
                                <w:rFonts w:ascii="Arial Narrow" w:hAnsi="Arial Narrow"/>
                                <w:b/>
                                <w:sz w:val="20"/>
                                <w:szCs w:val="20"/>
                                <w:u w:val="single"/>
                              </w:rPr>
                              <w:t>Enrichment</w:t>
                            </w:r>
                          </w:p>
                          <w:p w14:paraId="7ECB4589" w14:textId="43256932" w:rsidR="00D5124E" w:rsidRDefault="004B4853">
                            <w:pPr>
                              <w:rPr>
                                <w:rFonts w:ascii="Arial Narrow" w:hAnsi="Arial Narrow"/>
                                <w:sz w:val="20"/>
                                <w:szCs w:val="20"/>
                              </w:rPr>
                            </w:pPr>
                            <w:proofErr w:type="spellStart"/>
                            <w:r>
                              <w:rPr>
                                <w:rFonts w:ascii="Arial Narrow" w:hAnsi="Arial Narrow"/>
                                <w:sz w:val="20"/>
                                <w:szCs w:val="20"/>
                              </w:rPr>
                              <w:t>Jorvik</w:t>
                            </w:r>
                            <w:proofErr w:type="spellEnd"/>
                            <w:r>
                              <w:rPr>
                                <w:rFonts w:ascii="Arial Narrow" w:hAnsi="Arial Narrow"/>
                                <w:sz w:val="20"/>
                                <w:szCs w:val="20"/>
                              </w:rPr>
                              <w:t xml:space="preserve"> Centre/Dig Visit </w:t>
                            </w:r>
                          </w:p>
                          <w:p w14:paraId="57379DEB" w14:textId="13551C25" w:rsidR="00D5124E" w:rsidRDefault="004B4853">
                            <w:pPr>
                              <w:rPr>
                                <w:rFonts w:ascii="Arial Narrow" w:hAnsi="Arial Narrow"/>
                                <w:sz w:val="20"/>
                                <w:szCs w:val="20"/>
                              </w:rPr>
                            </w:pPr>
                            <w:r>
                              <w:rPr>
                                <w:rFonts w:ascii="Arial Narrow" w:hAnsi="Arial Narrow"/>
                                <w:sz w:val="20"/>
                                <w:szCs w:val="20"/>
                              </w:rPr>
                              <w:t>Weekly ukulele</w:t>
                            </w:r>
                            <w:r w:rsidR="00CC465D">
                              <w:rPr>
                                <w:rFonts w:ascii="Arial Narrow" w:hAnsi="Arial Narrow"/>
                                <w:sz w:val="20"/>
                                <w:szCs w:val="20"/>
                              </w:rPr>
                              <w:t>/glockenspiel</w:t>
                            </w:r>
                            <w:r>
                              <w:rPr>
                                <w:rFonts w:ascii="Arial Narrow" w:hAnsi="Arial Narrow"/>
                                <w:sz w:val="20"/>
                                <w:szCs w:val="20"/>
                              </w:rPr>
                              <w:t xml:space="preserve"> lessons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2F0EE" id="_x0000_s1032" type="#_x0000_t202" style="position:absolute;margin-left:180.3pt;margin-top:553.25pt;width:340.5pt;height:46.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" fillcolor="#9a5252">
                <v:fill color2="#ff9191" rotate="t" angle="270" colors="0 #9a5252;.5 #dd7979;1 #ff9191" focus="100%" type="gradient"/>
                <v:textbox>
                  <w:txbxContent>
                    <w:p w14:paraId="13354CAD" w14:textId="77777777" w:rsidR="00D5124E" w:rsidRDefault="004B4853">
                      <w:pPr>
                        <w:jc w:val="center"/>
                        <w:rPr>
                          <w:rFonts w:ascii="Arial Narrow" w:hAnsi="Arial Narrow"/>
                          <w:b/>
                          <w:sz w:val="20"/>
                          <w:szCs w:val="20"/>
                          <w:u w:val="single"/>
                        </w:rPr>
                      </w:pPr>
                      <w:r>
                        <w:rPr>
                          <w:rFonts w:ascii="Arial Narrow" w:hAnsi="Arial Narrow"/>
                          <w:b/>
                          <w:sz w:val="20"/>
                          <w:szCs w:val="20"/>
                          <w:u w:val="single"/>
                        </w:rPr>
                        <w:t>Enrichment</w:t>
                      </w:r>
                    </w:p>
                    <w:p w14:paraId="7ECB4589" w14:textId="43256932" w:rsidR="00D5124E" w:rsidRDefault="004B4853">
                      <w:pPr>
                        <w:rPr>
                          <w:rFonts w:ascii="Arial Narrow" w:hAnsi="Arial Narrow"/>
                          <w:sz w:val="20"/>
                          <w:szCs w:val="20"/>
                        </w:rPr>
                      </w:pPr>
                      <w:proofErr w:type="spellStart"/>
                      <w:r>
                        <w:rPr>
                          <w:rFonts w:ascii="Arial Narrow" w:hAnsi="Arial Narrow"/>
                          <w:sz w:val="20"/>
                          <w:szCs w:val="20"/>
                        </w:rPr>
                        <w:t>Jorvik</w:t>
                      </w:r>
                      <w:proofErr w:type="spellEnd"/>
                      <w:r>
                        <w:rPr>
                          <w:rFonts w:ascii="Arial Narrow" w:hAnsi="Arial Narrow"/>
                          <w:sz w:val="20"/>
                          <w:szCs w:val="20"/>
                        </w:rPr>
                        <w:t xml:space="preserve"> Centre/Dig Visit </w:t>
                      </w:r>
                      <w:bookmarkStart w:id="1" w:name="_GoBack"/>
                      <w:bookmarkEnd w:id="1"/>
                    </w:p>
                    <w:p w14:paraId="57379DEB" w14:textId="13551C25" w:rsidR="00D5124E" w:rsidRDefault="004B4853">
                      <w:pPr>
                        <w:rPr>
                          <w:rFonts w:ascii="Arial Narrow" w:hAnsi="Arial Narrow"/>
                          <w:sz w:val="20"/>
                          <w:szCs w:val="20"/>
                        </w:rPr>
                      </w:pPr>
                      <w:r>
                        <w:rPr>
                          <w:rFonts w:ascii="Arial Narrow" w:hAnsi="Arial Narrow"/>
                          <w:sz w:val="20"/>
                          <w:szCs w:val="20"/>
                        </w:rPr>
                        <w:t>Weekly ukulele</w:t>
                      </w:r>
                      <w:r w:rsidR="00CC465D">
                        <w:rPr>
                          <w:rFonts w:ascii="Arial Narrow" w:hAnsi="Arial Narrow"/>
                          <w:sz w:val="20"/>
                          <w:szCs w:val="20"/>
                        </w:rPr>
                        <w:t>/glockenspiel</w:t>
                      </w:r>
                      <w:r>
                        <w:rPr>
                          <w:rFonts w:ascii="Arial Narrow" w:hAnsi="Arial Narrow"/>
                          <w:sz w:val="20"/>
                          <w:szCs w:val="20"/>
                        </w:rPr>
                        <w:t xml:space="preserve"> lessons</w:t>
                      </w:r>
                    </w:p>
                  </w:txbxContent>
                </v:textbox>
                <w10:wrap type="square" anchorx="margin"/>
              </v:shape>
            </w:pict>
          </mc:Fallback>
        </mc:AlternateContent>
      </w:r>
      <w:r w:rsidR="004B4853">
        <w:rPr>
          <w:rFonts w:ascii="Comic Sans MS" w:hAnsi="Comic Sans MS"/>
          <w:noProof/>
          <w:sz w:val="28"/>
          <w:szCs w:val="28"/>
          <w:lang w:eastAsia="en-GB"/>
        </w:rPr>
        <mc:AlternateContent>
          <mc:Choice Requires="wps">
            <w:drawing>
              <wp:anchor distT="45720" distB="45720" distL="114300" distR="114300" simplePos="0" relativeHeight="251671552" behindDoc="0" locked="0" layoutInCell="1" allowOverlap="1" wp14:anchorId="6D340742" wp14:editId="00074EAA">
                <wp:simplePos x="0" y="0"/>
                <wp:positionH relativeFrom="margin">
                  <wp:posOffset>2280285</wp:posOffset>
                </wp:positionH>
                <wp:positionV relativeFrom="paragraph">
                  <wp:posOffset>6321425</wp:posOffset>
                </wp:positionV>
                <wp:extent cx="4324350" cy="590550"/>
                <wp:effectExtent l="0" t="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590550"/>
                        </a:xfrm>
                        <a:prstGeom prst="rect">
                          <a:avLst/>
                        </a:prstGeom>
                        <a:gradFill flip="none" rotWithShape="1">
                          <a:gsLst>
                            <a:gs pos="0">
                              <a:schemeClr val="accent6">
                                <a:lumMod val="40000"/>
                                <a:lumOff val="60000"/>
                                <a:shade val="30000"/>
                                <a:satMod val="115000"/>
                              </a:schemeClr>
                            </a:gs>
                            <a:gs pos="50000">
                              <a:schemeClr val="accent6">
                                <a:lumMod val="40000"/>
                                <a:lumOff val="60000"/>
                                <a:shade val="67500"/>
                                <a:satMod val="115000"/>
                              </a:schemeClr>
                            </a:gs>
                            <a:gs pos="100000">
                              <a:schemeClr val="accent6">
                                <a:lumMod val="40000"/>
                                <a:lumOff val="60000"/>
                                <a:shade val="100000"/>
                                <a:satMod val="115000"/>
                              </a:schemeClr>
                            </a:gs>
                          </a:gsLst>
                          <a:lin ang="0" scaled="1"/>
                          <a:tileRect/>
                        </a:gradFill>
                        <a:ln w="9525">
                          <a:solidFill>
                            <a:srgbClr val="000000"/>
                          </a:solidFill>
                          <a:miter lim="800000"/>
                          <a:headEnd/>
                          <a:tailEnd/>
                        </a:ln>
                      </wps:spPr>
                      <wps:txbx>
                        <w:txbxContent>
                          <w:p w14:paraId="495CAA08" w14:textId="77777777" w:rsidR="00D5124E" w:rsidRDefault="004B4853">
                            <w:pPr>
                              <w:jc w:val="center"/>
                              <w:rPr>
                                <w:rFonts w:ascii="Arial Narrow" w:hAnsi="Arial Narrow"/>
                                <w:b/>
                                <w:sz w:val="20"/>
                                <w:szCs w:val="20"/>
                                <w:u w:val="single"/>
                              </w:rPr>
                            </w:pPr>
                            <w:r>
                              <w:rPr>
                                <w:rFonts w:ascii="Arial Narrow" w:hAnsi="Arial Narrow"/>
                                <w:b/>
                                <w:sz w:val="20"/>
                                <w:szCs w:val="20"/>
                                <w:u w:val="single"/>
                              </w:rPr>
                              <w:t>Hook Event</w:t>
                            </w:r>
                          </w:p>
                          <w:p w14:paraId="02F3D7BE" w14:textId="77777777" w:rsidR="00D5124E" w:rsidRDefault="004B4853">
                            <w:pPr>
                              <w:rPr>
                                <w:rFonts w:ascii="Arial" w:hAnsi="Arial" w:cs="Arial"/>
                                <w:sz w:val="18"/>
                                <w:szCs w:val="18"/>
                              </w:rPr>
                            </w:pPr>
                            <w:r>
                              <w:rPr>
                                <w:rFonts w:ascii="Arial" w:hAnsi="Arial" w:cs="Arial"/>
                                <w:sz w:val="18"/>
                                <w:szCs w:val="18"/>
                              </w:rPr>
                              <w:t>Classroom has been ransacked by the enemies. Training takes place to learn how to become a Viking ready to invade.</w:t>
                            </w:r>
                          </w:p>
                          <w:p w14:paraId="5FA8378A" w14:textId="77777777" w:rsidR="00D5124E" w:rsidRDefault="00D5124E">
                            <w:pPr>
                              <w:jc w:val="center"/>
                              <w:rPr>
                                <w:rFonts w:ascii="Arial Narrow" w:hAnsi="Arial Narrow"/>
                                <w:b/>
                                <w:sz w:val="1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40742" id="_x0000_s1033" type="#_x0000_t202" style="position:absolute;margin-left:179.55pt;margin-top:497.75pt;width:340.5pt;height:46.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" fillcolor="#c5e0b3 [1305]">
                <v:fill color2="#c5e0b3 [1305]" rotate="t" angle="90" colors="0 #728465;.5 #a5bf93;1 #c5e3b0" focus="100%" type="gradient"/>
                <v:textbox>
                  <w:txbxContent>
                    <w:p w14:paraId="495CAA08" w14:textId="77777777" w:rsidR="00D5124E" w:rsidRDefault="004B4853">
                      <w:pPr>
                        <w:jc w:val="center"/>
                        <w:rPr>
                          <w:rFonts w:ascii="Arial Narrow" w:hAnsi="Arial Narrow"/>
                          <w:b/>
                          <w:sz w:val="20"/>
                          <w:szCs w:val="20"/>
                          <w:u w:val="single"/>
                        </w:rPr>
                      </w:pPr>
                      <w:r>
                        <w:rPr>
                          <w:rFonts w:ascii="Arial Narrow" w:hAnsi="Arial Narrow"/>
                          <w:b/>
                          <w:sz w:val="20"/>
                          <w:szCs w:val="20"/>
                          <w:u w:val="single"/>
                        </w:rPr>
                        <w:t>Hook Event</w:t>
                      </w:r>
                    </w:p>
                    <w:p w14:paraId="02F3D7BE" w14:textId="77777777" w:rsidR="00D5124E" w:rsidRDefault="004B4853">
                      <w:pPr>
                        <w:rPr>
                          <w:rFonts w:ascii="Arial" w:hAnsi="Arial" w:cs="Arial"/>
                          <w:sz w:val="18"/>
                          <w:szCs w:val="18"/>
                        </w:rPr>
                      </w:pPr>
                      <w:r>
                        <w:rPr>
                          <w:rFonts w:ascii="Arial" w:hAnsi="Arial" w:cs="Arial"/>
                          <w:sz w:val="18"/>
                          <w:szCs w:val="18"/>
                        </w:rPr>
                        <w:t>Classroom has been ransacked by the enemies. Training takes place to learn how to become a Viking ready to invade.</w:t>
                      </w:r>
                    </w:p>
                    <w:p w14:paraId="5FA8378A" w14:textId="77777777" w:rsidR="00D5124E" w:rsidRDefault="00D5124E">
                      <w:pPr>
                        <w:jc w:val="center"/>
                        <w:rPr>
                          <w:rFonts w:ascii="Arial Narrow" w:hAnsi="Arial Narrow"/>
                          <w:b/>
                          <w:sz w:val="18"/>
                          <w:szCs w:val="18"/>
                          <w:u w:val="single"/>
                        </w:rPr>
                      </w:pPr>
                    </w:p>
                  </w:txbxContent>
                </v:textbox>
                <w10:wrap type="square" anchorx="margin"/>
              </v:shape>
            </w:pict>
          </mc:Fallback>
        </mc:AlternateContent>
      </w:r>
    </w:p>
    <w:sectPr w:rsidR="00D5124E">
      <w:headerReference w:type="first" r:id="rId9"/>
      <w:footerReference w:type="first" r:id="rId10"/>
      <w:pgSz w:w="11907" w:h="16839" w:code="9"/>
      <w:pgMar w:top="1134" w:right="1134" w:bottom="851"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A5CAA" w14:textId="77777777" w:rsidR="00D5124E" w:rsidRDefault="004B4853">
      <w:r>
        <w:separator/>
      </w:r>
    </w:p>
  </w:endnote>
  <w:endnote w:type="continuationSeparator" w:id="0">
    <w:p w14:paraId="0BB632DE" w14:textId="77777777" w:rsidR="00D5124E" w:rsidRDefault="004B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 Primary">
    <w:altName w:val="Calibri"/>
    <w:panose1 w:val="00000000000000000000"/>
    <w:charset w:val="00"/>
    <w:family w:val="modern"/>
    <w:notTrueType/>
    <w:pitch w:val="variable"/>
    <w:sig w:usb0="8000002F" w:usb1="40000048" w:usb2="00000000" w:usb3="00000000" w:csb0="000001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Roboto">
    <w:altName w:val="Arial"/>
    <w:charset w:val="00"/>
    <w:family w:val="auto"/>
    <w:pitch w:val="variable"/>
    <w:sig w:usb0="E00002FF" w:usb1="5000205B" w:usb2="00000020" w:usb3="00000000" w:csb0="0000019F"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5CB84" w14:textId="77777777" w:rsidR="00D5124E" w:rsidRDefault="004B4853">
    <w:pPr>
      <w:pStyle w:val="Footer"/>
      <w:tabs>
        <w:tab w:val="clear" w:pos="4513"/>
        <w:tab w:val="clear" w:pos="9026"/>
      </w:tabs>
      <w:jc w:val="center"/>
      <w:rPr>
        <w:rFonts w:ascii="Pristina" w:hAnsi="Pristina"/>
        <w:color w:val="AF1917"/>
      </w:rPr>
    </w:pPr>
    <w:r>
      <w:rPr>
        <w:noProof/>
        <w:color w:val="AF1917"/>
        <w:lang w:eastAsia="en-GB"/>
      </w:rPr>
      <mc:AlternateContent>
        <mc:Choice Requires="wps">
          <w:drawing>
            <wp:anchor distT="0" distB="0" distL="114300" distR="114300" simplePos="0" relativeHeight="251678720" behindDoc="0" locked="0" layoutInCell="1" allowOverlap="1" wp14:anchorId="481B2AD9" wp14:editId="55478F49">
              <wp:simplePos x="0" y="0"/>
              <wp:positionH relativeFrom="column">
                <wp:posOffset>-577215</wp:posOffset>
              </wp:positionH>
              <wp:positionV relativeFrom="paragraph">
                <wp:posOffset>243840</wp:posOffset>
              </wp:positionV>
              <wp:extent cx="1590675" cy="542925"/>
              <wp:effectExtent l="0" t="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42925"/>
                      </a:xfrm>
                      <a:prstGeom prst="rect">
                        <a:avLst/>
                      </a:prstGeom>
                      <a:solidFill>
                        <a:srgbClr val="FFFFFF"/>
                      </a:solidFill>
                      <a:ln w="9525">
                        <a:noFill/>
                        <a:miter lim="800000"/>
                        <a:headEnd/>
                        <a:tailEnd/>
                      </a:ln>
                    </wps:spPr>
                    <wps:txbx>
                      <w:txbxContent>
                        <w:p w14:paraId="14795221" w14:textId="77777777" w:rsidR="00D5124E" w:rsidRDefault="004B4853">
                          <w:pPr>
                            <w:tabs>
                              <w:tab w:val="left" w:pos="6096"/>
                            </w:tabs>
                            <w:rPr>
                              <w:rFonts w:ascii="Gill Sans MT" w:hAnsi="Gill Sans MT"/>
                              <w:color w:val="232955"/>
                              <w:sz w:val="18"/>
                              <w:szCs w:val="18"/>
                            </w:rPr>
                          </w:pPr>
                          <w:r>
                            <w:rPr>
                              <w:rFonts w:ascii="Gill Sans MT" w:hAnsi="Gill Sans MT"/>
                              <w:color w:val="232955"/>
                              <w:sz w:val="18"/>
                              <w:szCs w:val="18"/>
                            </w:rPr>
                            <w:t xml:space="preserve">  </w:t>
                          </w:r>
                          <w:proofErr w:type="spellStart"/>
                          <w:r>
                            <w:rPr>
                              <w:rFonts w:ascii="Gill Sans MT" w:hAnsi="Gill Sans MT"/>
                              <w:color w:val="232955"/>
                              <w:sz w:val="18"/>
                              <w:szCs w:val="18"/>
                            </w:rPr>
                            <w:t>Bricknell</w:t>
                          </w:r>
                          <w:proofErr w:type="spellEnd"/>
                          <w:r>
                            <w:rPr>
                              <w:rFonts w:ascii="Gill Sans MT" w:hAnsi="Gill Sans MT"/>
                              <w:color w:val="232955"/>
                              <w:sz w:val="18"/>
                              <w:szCs w:val="18"/>
                            </w:rPr>
                            <w:t xml:space="preserve"> Avenue, Hull</w:t>
                          </w:r>
                        </w:p>
                        <w:p w14:paraId="0D50881E" w14:textId="77777777" w:rsidR="00D5124E" w:rsidRDefault="004B4853">
                          <w:pPr>
                            <w:tabs>
                              <w:tab w:val="left" w:pos="6096"/>
                            </w:tabs>
                            <w:rPr>
                              <w:rFonts w:ascii="Gill Sans MT" w:hAnsi="Gill Sans MT"/>
                              <w:color w:val="232955"/>
                              <w:sz w:val="18"/>
                              <w:szCs w:val="18"/>
                            </w:rPr>
                          </w:pPr>
                          <w:r>
                            <w:rPr>
                              <w:rFonts w:ascii="Gill Sans MT" w:hAnsi="Gill Sans MT"/>
                              <w:color w:val="232955"/>
                              <w:sz w:val="18"/>
                              <w:szCs w:val="18"/>
                            </w:rPr>
                            <w:t xml:space="preserve">  East Yorkshire, HU5 4TN</w:t>
                          </w:r>
                        </w:p>
                        <w:p w14:paraId="6582AF5A" w14:textId="77777777" w:rsidR="00D5124E" w:rsidRDefault="004B4853">
                          <w:pPr>
                            <w:tabs>
                              <w:tab w:val="left" w:pos="6096"/>
                            </w:tabs>
                            <w:rPr>
                              <w:rFonts w:ascii="Gill Sans MT" w:hAnsi="Gill Sans MT"/>
                              <w:color w:val="232955"/>
                              <w:sz w:val="18"/>
                              <w:szCs w:val="18"/>
                            </w:rPr>
                          </w:pPr>
                          <w:r>
                            <w:rPr>
                              <w:rFonts w:ascii="Gill Sans MT" w:hAnsi="Gill Sans MT"/>
                              <w:color w:val="232955"/>
                              <w:sz w:val="18"/>
                              <w:szCs w:val="18"/>
                            </w:rPr>
                            <w:t xml:space="preserve">  Telephone: 01482 846171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1B2AD9" id="_x0000_t202" coordsize="21600,21600" o:spt="202" path="m,l,21600r21600,l21600,xe">
              <v:stroke joinstyle="miter"/>
              <v:path gradientshapeok="t" o:connecttype="rect"/>
            </v:shapetype>
            <v:shape id="Text Box 8" o:spid="_x0000_s1035" type="#_x0000_t202" style="position:absolute;left:0;text-align:left;margin-left:-45.45pt;margin-top:19.2pt;width:125.25pt;height:4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" stroked="f">
              <v:textbox>
                <w:txbxContent>
                  <w:p w14:paraId="14795221" w14:textId="77777777" w:rsidR="00D5124E" w:rsidRDefault="004B4853">
                    <w:pPr>
                      <w:tabs>
                        <w:tab w:val="left" w:pos="6096"/>
                      </w:tabs>
                      <w:rPr>
                        <w:rFonts w:ascii="Gill Sans MT" w:hAnsi="Gill Sans MT"/>
                        <w:color w:val="232955"/>
                        <w:sz w:val="18"/>
                        <w:szCs w:val="18"/>
                      </w:rPr>
                    </w:pPr>
                    <w:r>
                      <w:rPr>
                        <w:rFonts w:ascii="Gill Sans MT" w:hAnsi="Gill Sans MT"/>
                        <w:color w:val="232955"/>
                        <w:sz w:val="18"/>
                        <w:szCs w:val="18"/>
                      </w:rPr>
                      <w:t xml:space="preserve">  </w:t>
                    </w:r>
                    <w:proofErr w:type="spellStart"/>
                    <w:r>
                      <w:rPr>
                        <w:rFonts w:ascii="Gill Sans MT" w:hAnsi="Gill Sans MT"/>
                        <w:color w:val="232955"/>
                        <w:sz w:val="18"/>
                        <w:szCs w:val="18"/>
                      </w:rPr>
                      <w:t>Bricknell</w:t>
                    </w:r>
                    <w:proofErr w:type="spellEnd"/>
                    <w:r>
                      <w:rPr>
                        <w:rFonts w:ascii="Gill Sans MT" w:hAnsi="Gill Sans MT"/>
                        <w:color w:val="232955"/>
                        <w:sz w:val="18"/>
                        <w:szCs w:val="18"/>
                      </w:rPr>
                      <w:t xml:space="preserve"> Avenue, Hull</w:t>
                    </w:r>
                  </w:p>
                  <w:p w14:paraId="0D50881E" w14:textId="77777777" w:rsidR="00D5124E" w:rsidRDefault="004B4853">
                    <w:pPr>
                      <w:tabs>
                        <w:tab w:val="left" w:pos="6096"/>
                      </w:tabs>
                      <w:rPr>
                        <w:rFonts w:ascii="Gill Sans MT" w:hAnsi="Gill Sans MT"/>
                        <w:color w:val="232955"/>
                        <w:sz w:val="18"/>
                        <w:szCs w:val="18"/>
                      </w:rPr>
                    </w:pPr>
                    <w:r>
                      <w:rPr>
                        <w:rFonts w:ascii="Gill Sans MT" w:hAnsi="Gill Sans MT"/>
                        <w:color w:val="232955"/>
                        <w:sz w:val="18"/>
                        <w:szCs w:val="18"/>
                      </w:rPr>
                      <w:t xml:space="preserve">  East Yorkshire, HU5 4TN</w:t>
                    </w:r>
                  </w:p>
                  <w:p w14:paraId="6582AF5A" w14:textId="77777777" w:rsidR="00D5124E" w:rsidRDefault="004B4853">
                    <w:pPr>
                      <w:tabs>
                        <w:tab w:val="left" w:pos="6096"/>
                      </w:tabs>
                      <w:rPr>
                        <w:rFonts w:ascii="Gill Sans MT" w:hAnsi="Gill Sans MT"/>
                        <w:color w:val="232955"/>
                        <w:sz w:val="18"/>
                        <w:szCs w:val="18"/>
                      </w:rPr>
                    </w:pPr>
                    <w:r>
                      <w:rPr>
                        <w:rFonts w:ascii="Gill Sans MT" w:hAnsi="Gill Sans MT"/>
                        <w:color w:val="232955"/>
                        <w:sz w:val="18"/>
                        <w:szCs w:val="18"/>
                      </w:rPr>
                      <w:t xml:space="preserve">  Telephone: 01482 846171</w:t>
                    </w:r>
                  </w:p>
                </w:txbxContent>
              </v:textbox>
            </v:shape>
          </w:pict>
        </mc:Fallback>
      </mc:AlternateContent>
    </w:r>
  </w:p>
  <w:p w14:paraId="3C0D6091" w14:textId="77777777" w:rsidR="00D5124E" w:rsidRDefault="004B4853">
    <w:pPr>
      <w:pStyle w:val="Footer"/>
      <w:tabs>
        <w:tab w:val="clear" w:pos="4513"/>
        <w:tab w:val="clear" w:pos="9026"/>
      </w:tabs>
      <w:jc w:val="center"/>
      <w:rPr>
        <w:color w:val="AF1917"/>
      </w:rPr>
    </w:pPr>
    <w:r>
      <w:rPr>
        <w:noProof/>
        <w:color w:val="AF1917"/>
        <w:lang w:eastAsia="en-GB"/>
      </w:rPr>
      <mc:AlternateContent>
        <mc:Choice Requires="wps">
          <w:drawing>
            <wp:anchor distT="0" distB="0" distL="114300" distR="114300" simplePos="0" relativeHeight="251677696" behindDoc="0" locked="0" layoutInCell="1" allowOverlap="1" wp14:anchorId="3550D629" wp14:editId="7934B949">
              <wp:simplePos x="0" y="0"/>
              <wp:positionH relativeFrom="column">
                <wp:posOffset>4575810</wp:posOffset>
              </wp:positionH>
              <wp:positionV relativeFrom="paragraph">
                <wp:posOffset>45085</wp:posOffset>
              </wp:positionV>
              <wp:extent cx="2152650" cy="5429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542925"/>
                      </a:xfrm>
                      <a:prstGeom prst="rect">
                        <a:avLst/>
                      </a:prstGeom>
                      <a:solidFill>
                        <a:srgbClr val="FFFFFF"/>
                      </a:solidFill>
                      <a:ln w="9525">
                        <a:noFill/>
                        <a:miter lim="800000"/>
                        <a:headEnd/>
                        <a:tailEnd/>
                      </a:ln>
                    </wps:spPr>
                    <wps:txbx>
                      <w:txbxContent>
                        <w:p w14:paraId="1FFC73A3" w14:textId="77777777" w:rsidR="00D5124E" w:rsidRDefault="004B4853">
                          <w:pPr>
                            <w:tabs>
                              <w:tab w:val="left" w:pos="6096"/>
                            </w:tabs>
                            <w:jc w:val="right"/>
                            <w:rPr>
                              <w:rFonts w:ascii="Gill Sans MT" w:hAnsi="Gill Sans MT"/>
                              <w:color w:val="232955"/>
                              <w:sz w:val="18"/>
                              <w:szCs w:val="18"/>
                            </w:rPr>
                          </w:pPr>
                          <w:r>
                            <w:rPr>
                              <w:rFonts w:ascii="Gill Sans MT" w:hAnsi="Gill Sans MT"/>
                              <w:color w:val="232955"/>
                              <w:sz w:val="18"/>
                              <w:szCs w:val="18"/>
                            </w:rPr>
                            <w:t>office@croxbyprimary.co.uk</w:t>
                          </w:r>
                        </w:p>
                        <w:p w14:paraId="32ECF840" w14:textId="77777777" w:rsidR="00D5124E" w:rsidRDefault="004B4853">
                          <w:pPr>
                            <w:tabs>
                              <w:tab w:val="left" w:pos="6096"/>
                            </w:tabs>
                            <w:jc w:val="right"/>
                            <w:rPr>
                              <w:rFonts w:ascii="Gill Sans MT" w:hAnsi="Gill Sans MT"/>
                              <w:color w:val="232955"/>
                              <w:sz w:val="18"/>
                              <w:szCs w:val="18"/>
                            </w:rPr>
                          </w:pPr>
                          <w:r>
                            <w:rPr>
                              <w:rFonts w:ascii="Gill Sans MT" w:hAnsi="Gill Sans MT"/>
                              <w:color w:val="232955"/>
                              <w:sz w:val="18"/>
                              <w:szCs w:val="18"/>
                            </w:rPr>
                            <w:t>www.croxbyprimary.co.uk</w:t>
                          </w:r>
                        </w:p>
                        <w:p w14:paraId="47FC8664" w14:textId="77777777" w:rsidR="00D5124E" w:rsidRDefault="004B4853">
                          <w:pPr>
                            <w:tabs>
                              <w:tab w:val="left" w:pos="6096"/>
                            </w:tabs>
                            <w:jc w:val="right"/>
                            <w:rPr>
                              <w:color w:val="232955"/>
                              <w:sz w:val="18"/>
                              <w:szCs w:val="18"/>
                            </w:rPr>
                          </w:pPr>
                          <w:r>
                            <w:rPr>
                              <w:rFonts w:ascii="Gill Sans MT" w:hAnsi="Gill Sans MT"/>
                              <w:color w:val="232955"/>
                              <w:sz w:val="18"/>
                              <w:szCs w:val="18"/>
                            </w:rPr>
                            <w:t>Twitter: @</w:t>
                          </w:r>
                          <w:proofErr w:type="spellStart"/>
                          <w:r>
                            <w:rPr>
                              <w:rFonts w:ascii="Gill Sans MT" w:hAnsi="Gill Sans MT"/>
                              <w:color w:val="232955"/>
                              <w:sz w:val="18"/>
                              <w:szCs w:val="18"/>
                            </w:rPr>
                            <w:t>CroxbyPrimary</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50D629" id="Text Box 1" o:spid="_x0000_s1036" type="#_x0000_t202" style="position:absolute;left:0;text-align:left;margin-left:360.3pt;margin-top:3.55pt;width:169.5pt;height:4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" stroked="f">
              <v:textbox>
                <w:txbxContent>
                  <w:p w14:paraId="1FFC73A3" w14:textId="77777777" w:rsidR="00D5124E" w:rsidRDefault="004B4853">
                    <w:pPr>
                      <w:tabs>
                        <w:tab w:val="left" w:pos="6096"/>
                      </w:tabs>
                      <w:jc w:val="right"/>
                      <w:rPr>
                        <w:rFonts w:ascii="Gill Sans MT" w:hAnsi="Gill Sans MT"/>
                        <w:color w:val="232955"/>
                        <w:sz w:val="18"/>
                        <w:szCs w:val="18"/>
                      </w:rPr>
                    </w:pPr>
                    <w:r>
                      <w:rPr>
                        <w:rFonts w:ascii="Gill Sans MT" w:hAnsi="Gill Sans MT"/>
                        <w:color w:val="232955"/>
                        <w:sz w:val="18"/>
                        <w:szCs w:val="18"/>
                      </w:rPr>
                      <w:t>office@croxbyprimary.co.uk</w:t>
                    </w:r>
                  </w:p>
                  <w:p w14:paraId="32ECF840" w14:textId="77777777" w:rsidR="00D5124E" w:rsidRDefault="004B4853">
                    <w:pPr>
                      <w:tabs>
                        <w:tab w:val="left" w:pos="6096"/>
                      </w:tabs>
                      <w:jc w:val="right"/>
                      <w:rPr>
                        <w:rFonts w:ascii="Gill Sans MT" w:hAnsi="Gill Sans MT"/>
                        <w:color w:val="232955"/>
                        <w:sz w:val="18"/>
                        <w:szCs w:val="18"/>
                      </w:rPr>
                    </w:pPr>
                    <w:r>
                      <w:rPr>
                        <w:rFonts w:ascii="Gill Sans MT" w:hAnsi="Gill Sans MT"/>
                        <w:color w:val="232955"/>
                        <w:sz w:val="18"/>
                        <w:szCs w:val="18"/>
                      </w:rPr>
                      <w:t>www.croxbyprimary.co.uk</w:t>
                    </w:r>
                  </w:p>
                  <w:p w14:paraId="47FC8664" w14:textId="77777777" w:rsidR="00D5124E" w:rsidRDefault="004B4853">
                    <w:pPr>
                      <w:tabs>
                        <w:tab w:val="left" w:pos="6096"/>
                      </w:tabs>
                      <w:jc w:val="right"/>
                      <w:rPr>
                        <w:color w:val="232955"/>
                        <w:sz w:val="18"/>
                        <w:szCs w:val="18"/>
                      </w:rPr>
                    </w:pPr>
                    <w:r>
                      <w:rPr>
                        <w:rFonts w:ascii="Gill Sans MT" w:hAnsi="Gill Sans MT"/>
                        <w:color w:val="232955"/>
                        <w:sz w:val="18"/>
                        <w:szCs w:val="18"/>
                      </w:rPr>
                      <w:t>Twitter: @</w:t>
                    </w:r>
                    <w:proofErr w:type="spellStart"/>
                    <w:r>
                      <w:rPr>
                        <w:rFonts w:ascii="Gill Sans MT" w:hAnsi="Gill Sans MT"/>
                        <w:color w:val="232955"/>
                        <w:sz w:val="18"/>
                        <w:szCs w:val="18"/>
                      </w:rPr>
                      <w:t>CroxbyPrimary</w:t>
                    </w:r>
                    <w:proofErr w:type="spellEnd"/>
                  </w:p>
                </w:txbxContent>
              </v:textbox>
            </v:shape>
          </w:pict>
        </mc:Fallback>
      </mc:AlternateContent>
    </w:r>
    <w:r>
      <w:rPr>
        <w:noProof/>
        <w:color w:val="AF1917"/>
        <w:lang w:eastAsia="en-GB"/>
      </w:rPr>
      <mc:AlternateContent>
        <mc:Choice Requires="wps">
          <w:drawing>
            <wp:anchor distT="0" distB="0" distL="114300" distR="114300" simplePos="0" relativeHeight="251680768" behindDoc="0" locked="0" layoutInCell="1" allowOverlap="1" wp14:anchorId="76B50FEA" wp14:editId="1B308184">
              <wp:simplePos x="0" y="0"/>
              <wp:positionH relativeFrom="column">
                <wp:posOffset>-710565</wp:posOffset>
              </wp:positionH>
              <wp:positionV relativeFrom="paragraph">
                <wp:posOffset>-20955</wp:posOffset>
              </wp:positionV>
              <wp:extent cx="7553325" cy="19050"/>
              <wp:effectExtent l="0" t="0" r="28575" b="19050"/>
              <wp:wrapNone/>
              <wp:docPr id="11" name="Straight Connector 11"/>
              <wp:cNvGraphicFramePr/>
              <a:graphic xmlns:a="http://schemas.openxmlformats.org/drawingml/2006/main">
                <a:graphicData uri="http://schemas.microsoft.com/office/word/2010/wordprocessingShape">
                  <wps:wsp>
                    <wps:cNvCnPr/>
                    <wps:spPr>
                      <a:xfrm flipV="1">
                        <a:off x="0" y="0"/>
                        <a:ext cx="7553325" cy="19050"/>
                      </a:xfrm>
                      <a:prstGeom prst="line">
                        <a:avLst/>
                      </a:prstGeom>
                      <a:ln>
                        <a:solidFill>
                          <a:srgbClr val="AF19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5E3311C1" id="Straight Connector 11"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55.95pt,-1.65pt" to="538.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" strokecolor="#af1917" strokeweight=".5pt">
              <v:stroke joinstyle="miter"/>
            </v:line>
          </w:pict>
        </mc:Fallback>
      </mc:AlternateContent>
    </w:r>
    <w:r>
      <w:rPr>
        <w:rFonts w:ascii="Pristina" w:hAnsi="Pristina"/>
        <w:color w:val="AF1917"/>
        <w:sz w:val="32"/>
        <w:szCs w:val="32"/>
      </w:rPr>
      <w:t>Building Community, Nurturing Success</w:t>
    </w:r>
  </w:p>
  <w:p w14:paraId="683E7DCE" w14:textId="77777777" w:rsidR="00D5124E" w:rsidRDefault="004B4853">
    <w:pPr>
      <w:pStyle w:val="Footer"/>
    </w:pPr>
    <w:r>
      <w:rPr>
        <w:noProof/>
        <w:color w:val="AF1917"/>
        <w:lang w:eastAsia="en-GB"/>
      </w:rPr>
      <mc:AlternateContent>
        <mc:Choice Requires="wps">
          <w:drawing>
            <wp:anchor distT="0" distB="0" distL="114300" distR="114300" simplePos="0" relativeHeight="251679744" behindDoc="0" locked="0" layoutInCell="1" allowOverlap="1" wp14:anchorId="2EE56205" wp14:editId="30EE3515">
              <wp:simplePos x="0" y="0"/>
              <wp:positionH relativeFrom="page">
                <wp:posOffset>0</wp:posOffset>
              </wp:positionH>
              <wp:positionV relativeFrom="paragraph">
                <wp:posOffset>304800</wp:posOffset>
              </wp:positionV>
              <wp:extent cx="7543800" cy="45085"/>
              <wp:effectExtent l="0" t="0" r="19050" b="12065"/>
              <wp:wrapNone/>
              <wp:docPr id="9" name="Rectangle 9"/>
              <wp:cNvGraphicFramePr/>
              <a:graphic xmlns:a="http://schemas.openxmlformats.org/drawingml/2006/main">
                <a:graphicData uri="http://schemas.microsoft.com/office/word/2010/wordprocessingShape">
                  <wps:wsp>
                    <wps:cNvSpPr/>
                    <wps:spPr>
                      <a:xfrm>
                        <a:off x="0" y="0"/>
                        <a:ext cx="7543800" cy="45085"/>
                      </a:xfrm>
                      <a:prstGeom prst="rect">
                        <a:avLst/>
                      </a:prstGeom>
                      <a:solidFill>
                        <a:srgbClr val="232955"/>
                      </a:solidFill>
                      <a:ln>
                        <a:solidFill>
                          <a:srgbClr val="23295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05CEF9DF" id="Rectangle 9" o:spid="_x0000_s1026" style="position:absolute;margin-left:0;margin-top:24pt;width:594pt;height:3.55pt;z-index:25167974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" fillcolor="#232955" strokecolor="#232955"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18196" w14:textId="77777777" w:rsidR="00D5124E" w:rsidRDefault="004B4853">
      <w:r>
        <w:rPr>
          <w:noProof/>
          <w:lang w:eastAsia="en-GB"/>
        </w:rPr>
        <w:drawing>
          <wp:anchor distT="0" distB="0" distL="114300" distR="114300" simplePos="1" relativeHeight="251659264" behindDoc="0" locked="0" layoutInCell="1" allowOverlap="1" wp14:anchorId="7C2F7B51" wp14:editId="449ADC38">
            <wp:simplePos x="4692015" y="664845"/>
            <wp:positionH relativeFrom="column">
              <wp:posOffset>4692015</wp:posOffset>
            </wp:positionH>
            <wp:positionV relativeFrom="paragraph">
              <wp:posOffset>664845</wp:posOffset>
            </wp:positionV>
            <wp:extent cx="769620" cy="9010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l="18675" r="20482"/>
                    <a:stretch/>
                  </pic:blipFill>
                  <pic:spPr bwMode="auto">
                    <a:xfrm>
                      <a:off x="0" y="0"/>
                      <a:ext cx="769620" cy="901065"/>
                    </a:xfrm>
                    <a:prstGeom prst="rect">
                      <a:avLst/>
                    </a:prstGeom>
                    <a:ln>
                      <a:noFill/>
                    </a:ln>
                    <a:extLst>
                      <a:ext uri="{53640926-AAD7-44D8-BBD7-CCE9431645EC}">
                        <a14:shadowObscured xmlns:a14="http://schemas.microsoft.com/office/drawing/2010/main"/>
                      </a:ext>
                    </a:extLst>
                  </pic:spPr>
                </pic:pic>
              </a:graphicData>
            </a:graphic>
          </wp:anchor>
        </w:drawing>
      </w:r>
      <w:r>
        <w:separator/>
      </w:r>
    </w:p>
  </w:footnote>
  <w:footnote w:type="continuationSeparator" w:id="0">
    <w:p w14:paraId="46FED707" w14:textId="77777777" w:rsidR="00D5124E" w:rsidRDefault="004B48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9C9B8" w14:textId="77777777" w:rsidR="00D5124E" w:rsidRDefault="004B4853">
    <w:pPr>
      <w:pStyle w:val="Header"/>
    </w:pPr>
    <w:bookmarkStart w:id="2" w:name="OLE_LINK1"/>
    <w:bookmarkStart w:id="3" w:name="OLE_LINK2"/>
    <w:bookmarkStart w:id="4" w:name="_Hlk491444128"/>
    <w:r>
      <w:rPr>
        <w:noProof/>
        <w:lang w:eastAsia="en-GB"/>
      </w:rPr>
      <mc:AlternateContent>
        <mc:Choice Requires="wps">
          <w:drawing>
            <wp:anchor distT="0" distB="0" distL="114300" distR="114300" simplePos="0" relativeHeight="251674624" behindDoc="0" locked="0" layoutInCell="1" allowOverlap="1" wp14:anchorId="03FF2BAF" wp14:editId="6F3B9C28">
              <wp:simplePos x="0" y="0"/>
              <wp:positionH relativeFrom="column">
                <wp:posOffset>2794635</wp:posOffset>
              </wp:positionH>
              <wp:positionV relativeFrom="paragraph">
                <wp:posOffset>-327025</wp:posOffset>
              </wp:positionV>
              <wp:extent cx="3933825" cy="1143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933825" cy="1143000"/>
                      </a:xfrm>
                      <a:prstGeom prst="rect">
                        <a:avLst/>
                      </a:prstGeom>
                      <a:noFill/>
                      <a:ln w="6350">
                        <a:noFill/>
                      </a:ln>
                    </wps:spPr>
                    <wps:txbx>
                      <w:txbxContent>
                        <w:p w14:paraId="3F65E690" w14:textId="77777777" w:rsidR="00D5124E" w:rsidRDefault="004B4853">
                          <w:pPr>
                            <w:tabs>
                              <w:tab w:val="right" w:pos="1985"/>
                              <w:tab w:val="left" w:pos="6379"/>
                            </w:tabs>
                            <w:jc w:val="right"/>
                            <w:rPr>
                              <w:rFonts w:ascii="Gill Sans MT" w:hAnsi="Gill Sans MT"/>
                              <w:color w:val="232955"/>
                              <w:sz w:val="40"/>
                              <w:szCs w:val="40"/>
                            </w:rPr>
                          </w:pPr>
                          <w:proofErr w:type="spellStart"/>
                          <w:r>
                            <w:rPr>
                              <w:rFonts w:ascii="Gill Sans MT" w:hAnsi="Gill Sans MT"/>
                              <w:color w:val="232955"/>
                              <w:sz w:val="40"/>
                              <w:szCs w:val="40"/>
                            </w:rPr>
                            <w:t>Croxby</w:t>
                          </w:r>
                          <w:proofErr w:type="spellEnd"/>
                          <w:r>
                            <w:rPr>
                              <w:rFonts w:ascii="Gill Sans MT" w:hAnsi="Gill Sans MT"/>
                              <w:color w:val="232955"/>
                              <w:sz w:val="40"/>
                              <w:szCs w:val="40"/>
                            </w:rPr>
                            <w:t xml:space="preserve"> Primary Academy</w:t>
                          </w:r>
                        </w:p>
                        <w:p w14:paraId="434AF88E" w14:textId="3D0D425F" w:rsidR="00D5124E" w:rsidRDefault="005E66AC">
                          <w:pPr>
                            <w:tabs>
                              <w:tab w:val="right" w:pos="2835"/>
                              <w:tab w:val="right" w:pos="4515"/>
                            </w:tabs>
                            <w:rPr>
                              <w:rFonts w:ascii="Sassoon Primary" w:hAnsi="Sassoon Primary"/>
                              <w:b/>
                              <w:color w:val="AF1917"/>
                            </w:rPr>
                          </w:pPr>
                          <w:r>
                            <w:rPr>
                              <w:rFonts w:ascii="Sassoon Primary" w:hAnsi="Sassoon Primary"/>
                              <w:b/>
                              <w:color w:val="AF1917"/>
                            </w:rPr>
                            <w:t xml:space="preserve">                   </w:t>
                          </w:r>
                          <w:r w:rsidR="00697340">
                            <w:rPr>
                              <w:rFonts w:ascii="Sassoon Primary" w:hAnsi="Sassoon Primary"/>
                              <w:b/>
                              <w:color w:val="AF1917"/>
                            </w:rPr>
                            <w:t>Year 3: The Vikings are H</w:t>
                          </w:r>
                          <w:r w:rsidR="004B4853">
                            <w:rPr>
                              <w:rFonts w:ascii="Sassoon Primary" w:hAnsi="Sassoon Primary"/>
                              <w:b/>
                              <w:color w:val="AF1917"/>
                            </w:rPr>
                            <w:t>ere! Medium Term Plan</w:t>
                          </w:r>
                        </w:p>
                        <w:p w14:paraId="2E2E3C0D" w14:textId="34EAFEE3" w:rsidR="00D5124E" w:rsidRDefault="005E66AC">
                          <w:pPr>
                            <w:tabs>
                              <w:tab w:val="right" w:pos="2835"/>
                              <w:tab w:val="right" w:pos="4515"/>
                            </w:tabs>
                            <w:rPr>
                              <w:rFonts w:ascii="Sassoon Primary" w:hAnsi="Sassoon Primary"/>
                              <w:b/>
                              <w:color w:val="AF1917"/>
                            </w:rPr>
                          </w:pPr>
                          <w:r>
                            <w:rPr>
                              <w:rFonts w:ascii="Sassoon Primary" w:hAnsi="Sassoon Primary"/>
                              <w:b/>
                              <w:color w:val="AF1917"/>
                            </w:rPr>
                            <w:t xml:space="preserve">                   </w:t>
                          </w:r>
                          <w:r w:rsidR="004B4853">
                            <w:rPr>
                              <w:rFonts w:ascii="Sassoon Primary" w:hAnsi="Sassoon Primary"/>
                              <w:b/>
                              <w:color w:val="AF1917"/>
                            </w:rPr>
                            <w:t>Knowledge Acquisition – 2 weeks and 1 week</w:t>
                          </w:r>
                        </w:p>
                        <w:p w14:paraId="3EC277BE" w14:textId="7B0F4208" w:rsidR="00D5124E" w:rsidRDefault="005E66AC">
                          <w:pPr>
                            <w:tabs>
                              <w:tab w:val="right" w:pos="2835"/>
                              <w:tab w:val="right" w:pos="4515"/>
                            </w:tabs>
                            <w:rPr>
                              <w:rFonts w:ascii="Sassoon Primary" w:hAnsi="Sassoon Primary"/>
                              <w:b/>
                              <w:color w:val="AF1917"/>
                            </w:rPr>
                          </w:pPr>
                          <w:r>
                            <w:rPr>
                              <w:rFonts w:ascii="Sassoon Primary" w:hAnsi="Sassoon Primary"/>
                              <w:b/>
                              <w:color w:val="AF1917"/>
                            </w:rPr>
                            <w:t xml:space="preserve">                   </w:t>
                          </w:r>
                          <w:r w:rsidR="004B4853">
                            <w:rPr>
                              <w:rFonts w:ascii="Sassoon Primary" w:hAnsi="Sassoon Primary"/>
                              <w:b/>
                              <w:color w:val="AF1917"/>
                            </w:rPr>
                            <w:t>Knowledge Application – 2 weeks (x3)</w:t>
                          </w:r>
                        </w:p>
                        <w:p w14:paraId="457896A1" w14:textId="77777777" w:rsidR="00D5124E" w:rsidRDefault="00D5124E">
                          <w:pPr>
                            <w:tabs>
                              <w:tab w:val="right" w:pos="2835"/>
                              <w:tab w:val="right" w:pos="4515"/>
                            </w:tabs>
                            <w:rPr>
                              <w:rFonts w:ascii="Roboto" w:hAnsi="Roboto"/>
                              <w:b/>
                              <w:color w:val="AF1917"/>
                              <w:sz w:val="28"/>
                              <w:szCs w:val="28"/>
                            </w:rPr>
                          </w:pPr>
                        </w:p>
                        <w:p w14:paraId="3E3779D4" w14:textId="77777777" w:rsidR="00D5124E" w:rsidRDefault="00D5124E">
                          <w:pPr>
                            <w:tabs>
                              <w:tab w:val="right" w:pos="2835"/>
                              <w:tab w:val="right" w:pos="4515"/>
                            </w:tabs>
                            <w:rPr>
                              <w:rFonts w:ascii="Roboto" w:hAnsi="Roboto"/>
                              <w:b/>
                              <w:color w:val="AF1917"/>
                              <w:sz w:val="28"/>
                              <w:szCs w:val="28"/>
                            </w:rPr>
                          </w:pPr>
                        </w:p>
                        <w:p w14:paraId="71497D99" w14:textId="77777777" w:rsidR="00D5124E" w:rsidRDefault="00D5124E">
                          <w:pPr>
                            <w:tabs>
                              <w:tab w:val="right" w:pos="2835"/>
                              <w:tab w:val="right" w:pos="4515"/>
                            </w:tabs>
                            <w:rPr>
                              <w:rFonts w:ascii="Roboto" w:hAnsi="Roboto"/>
                              <w:color w:val="232955"/>
                              <w:sz w:val="28"/>
                              <w:szCs w:val="28"/>
                            </w:rPr>
                          </w:pPr>
                        </w:p>
                        <w:p w14:paraId="2B6450A4" w14:textId="77777777" w:rsidR="00D5124E" w:rsidRDefault="00D5124E">
                          <w:pPr>
                            <w:tabs>
                              <w:tab w:val="right" w:pos="2835"/>
                              <w:tab w:val="right" w:pos="4515"/>
                            </w:tabs>
                            <w:rPr>
                              <w:rFonts w:ascii="Roboto" w:hAnsi="Roboto"/>
                              <w:color w:val="232955"/>
                              <w:sz w:val="20"/>
                              <w:szCs w:val="20"/>
                            </w:rPr>
                          </w:pPr>
                        </w:p>
                        <w:p w14:paraId="4276795F" w14:textId="77777777" w:rsidR="00D5124E" w:rsidRDefault="00D5124E">
                          <w:pPr>
                            <w:tabs>
                              <w:tab w:val="right" w:pos="2835"/>
                              <w:tab w:val="right" w:pos="4515"/>
                            </w:tabs>
                            <w:rPr>
                              <w:rFonts w:ascii="Roboto" w:hAnsi="Roboto"/>
                              <w:color w:val="232955"/>
                              <w:sz w:val="20"/>
                              <w:szCs w:val="20"/>
                            </w:rPr>
                          </w:pPr>
                        </w:p>
                        <w:p w14:paraId="561B0A87" w14:textId="77777777" w:rsidR="00D5124E" w:rsidRDefault="00D5124E">
                          <w:pPr>
                            <w:tabs>
                              <w:tab w:val="right" w:pos="2835"/>
                              <w:tab w:val="right" w:pos="4515"/>
                            </w:tabs>
                            <w:rPr>
                              <w:rFonts w:ascii="Roboto" w:hAnsi="Roboto"/>
                              <w:color w:val="232955"/>
                              <w:sz w:val="20"/>
                              <w:szCs w:val="20"/>
                            </w:rPr>
                          </w:pPr>
                        </w:p>
                        <w:p w14:paraId="666FAECA" w14:textId="77777777" w:rsidR="00D5124E" w:rsidRDefault="00D5124E">
                          <w:pPr>
                            <w:tabs>
                              <w:tab w:val="right" w:pos="2552"/>
                              <w:tab w:val="right" w:pos="4515"/>
                            </w:tabs>
                            <w:rPr>
                              <w:rFonts w:ascii="Roboto" w:hAnsi="Roboto"/>
                              <w:color w:val="232955"/>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F2BAF" id="_x0000_t202" coordsize="21600,21600" o:spt="202" path="m,l,21600r21600,l21600,xe">
              <v:stroke joinstyle="miter"/>
              <v:path gradientshapeok="t" o:connecttype="rect"/>
            </v:shapetype>
            <v:shape id="Text Box 7" o:spid="_x0000_s1034" type="#_x0000_t202" style="position:absolute;margin-left:220.05pt;margin-top:-25.75pt;width:309.75pt;height:9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" filled="f" stroked="f" strokeweight=".5pt">
              <v:textbox>
                <w:txbxContent>
                  <w:p w14:paraId="3F65E690" w14:textId="77777777" w:rsidR="00D5124E" w:rsidRDefault="004B4853">
                    <w:pPr>
                      <w:tabs>
                        <w:tab w:val="right" w:pos="1985"/>
                        <w:tab w:val="left" w:pos="6379"/>
                      </w:tabs>
                      <w:jc w:val="right"/>
                      <w:rPr>
                        <w:rFonts w:ascii="Gill Sans MT" w:hAnsi="Gill Sans MT"/>
                        <w:color w:val="232955"/>
                        <w:sz w:val="40"/>
                        <w:szCs w:val="40"/>
                      </w:rPr>
                    </w:pPr>
                    <w:proofErr w:type="spellStart"/>
                    <w:r>
                      <w:rPr>
                        <w:rFonts w:ascii="Gill Sans MT" w:hAnsi="Gill Sans MT"/>
                        <w:color w:val="232955"/>
                        <w:sz w:val="40"/>
                        <w:szCs w:val="40"/>
                      </w:rPr>
                      <w:t>Croxby</w:t>
                    </w:r>
                    <w:proofErr w:type="spellEnd"/>
                    <w:r>
                      <w:rPr>
                        <w:rFonts w:ascii="Gill Sans MT" w:hAnsi="Gill Sans MT"/>
                        <w:color w:val="232955"/>
                        <w:sz w:val="40"/>
                        <w:szCs w:val="40"/>
                      </w:rPr>
                      <w:t xml:space="preserve"> Primary Academy</w:t>
                    </w:r>
                  </w:p>
                  <w:p w14:paraId="434AF88E" w14:textId="3D0D425F" w:rsidR="00D5124E" w:rsidRDefault="005E66AC">
                    <w:pPr>
                      <w:tabs>
                        <w:tab w:val="right" w:pos="2835"/>
                        <w:tab w:val="right" w:pos="4515"/>
                      </w:tabs>
                      <w:rPr>
                        <w:rFonts w:ascii="Sassoon Primary" w:hAnsi="Sassoon Primary"/>
                        <w:b/>
                        <w:color w:val="AF1917"/>
                      </w:rPr>
                    </w:pPr>
                    <w:r>
                      <w:rPr>
                        <w:rFonts w:ascii="Sassoon Primary" w:hAnsi="Sassoon Primary"/>
                        <w:b/>
                        <w:color w:val="AF1917"/>
                      </w:rPr>
                      <w:t xml:space="preserve">                   </w:t>
                    </w:r>
                    <w:r w:rsidR="00697340">
                      <w:rPr>
                        <w:rFonts w:ascii="Sassoon Primary" w:hAnsi="Sassoon Primary"/>
                        <w:b/>
                        <w:color w:val="AF1917"/>
                      </w:rPr>
                      <w:t>Year 3: The Vikings are H</w:t>
                    </w:r>
                    <w:r w:rsidR="004B4853">
                      <w:rPr>
                        <w:rFonts w:ascii="Sassoon Primary" w:hAnsi="Sassoon Primary"/>
                        <w:b/>
                        <w:color w:val="AF1917"/>
                      </w:rPr>
                      <w:t>ere! Medium Term Plan</w:t>
                    </w:r>
                  </w:p>
                  <w:p w14:paraId="2E2E3C0D" w14:textId="34EAFEE3" w:rsidR="00D5124E" w:rsidRDefault="005E66AC">
                    <w:pPr>
                      <w:tabs>
                        <w:tab w:val="right" w:pos="2835"/>
                        <w:tab w:val="right" w:pos="4515"/>
                      </w:tabs>
                      <w:rPr>
                        <w:rFonts w:ascii="Sassoon Primary" w:hAnsi="Sassoon Primary"/>
                        <w:b/>
                        <w:color w:val="AF1917"/>
                      </w:rPr>
                    </w:pPr>
                    <w:r>
                      <w:rPr>
                        <w:rFonts w:ascii="Sassoon Primary" w:hAnsi="Sassoon Primary"/>
                        <w:b/>
                        <w:color w:val="AF1917"/>
                      </w:rPr>
                      <w:t xml:space="preserve">                   </w:t>
                    </w:r>
                    <w:r w:rsidR="004B4853">
                      <w:rPr>
                        <w:rFonts w:ascii="Sassoon Primary" w:hAnsi="Sassoon Primary"/>
                        <w:b/>
                        <w:color w:val="AF1917"/>
                      </w:rPr>
                      <w:t>Knowledge Acquisition – 2 weeks and 1 week</w:t>
                    </w:r>
                  </w:p>
                  <w:p w14:paraId="3EC277BE" w14:textId="7B0F4208" w:rsidR="00D5124E" w:rsidRDefault="005E66AC">
                    <w:pPr>
                      <w:tabs>
                        <w:tab w:val="right" w:pos="2835"/>
                        <w:tab w:val="right" w:pos="4515"/>
                      </w:tabs>
                      <w:rPr>
                        <w:rFonts w:ascii="Sassoon Primary" w:hAnsi="Sassoon Primary"/>
                        <w:b/>
                        <w:color w:val="AF1917"/>
                      </w:rPr>
                    </w:pPr>
                    <w:r>
                      <w:rPr>
                        <w:rFonts w:ascii="Sassoon Primary" w:hAnsi="Sassoon Primary"/>
                        <w:b/>
                        <w:color w:val="AF1917"/>
                      </w:rPr>
                      <w:t xml:space="preserve">                   </w:t>
                    </w:r>
                    <w:r w:rsidR="004B4853">
                      <w:rPr>
                        <w:rFonts w:ascii="Sassoon Primary" w:hAnsi="Sassoon Primary"/>
                        <w:b/>
                        <w:color w:val="AF1917"/>
                      </w:rPr>
                      <w:t>Knowledge Application – 2 weeks (x3)</w:t>
                    </w:r>
                  </w:p>
                  <w:p w14:paraId="457896A1" w14:textId="77777777" w:rsidR="00D5124E" w:rsidRDefault="00D5124E">
                    <w:pPr>
                      <w:tabs>
                        <w:tab w:val="right" w:pos="2835"/>
                        <w:tab w:val="right" w:pos="4515"/>
                      </w:tabs>
                      <w:rPr>
                        <w:rFonts w:ascii="Roboto" w:hAnsi="Roboto"/>
                        <w:b/>
                        <w:color w:val="AF1917"/>
                        <w:sz w:val="28"/>
                        <w:szCs w:val="28"/>
                      </w:rPr>
                    </w:pPr>
                  </w:p>
                  <w:p w14:paraId="3E3779D4" w14:textId="77777777" w:rsidR="00D5124E" w:rsidRDefault="00D5124E">
                    <w:pPr>
                      <w:tabs>
                        <w:tab w:val="right" w:pos="2835"/>
                        <w:tab w:val="right" w:pos="4515"/>
                      </w:tabs>
                      <w:rPr>
                        <w:rFonts w:ascii="Roboto" w:hAnsi="Roboto"/>
                        <w:b/>
                        <w:color w:val="AF1917"/>
                        <w:sz w:val="28"/>
                        <w:szCs w:val="28"/>
                      </w:rPr>
                    </w:pPr>
                  </w:p>
                  <w:p w14:paraId="71497D99" w14:textId="77777777" w:rsidR="00D5124E" w:rsidRDefault="00D5124E">
                    <w:pPr>
                      <w:tabs>
                        <w:tab w:val="right" w:pos="2835"/>
                        <w:tab w:val="right" w:pos="4515"/>
                      </w:tabs>
                      <w:rPr>
                        <w:rFonts w:ascii="Roboto" w:hAnsi="Roboto"/>
                        <w:color w:val="232955"/>
                        <w:sz w:val="28"/>
                        <w:szCs w:val="28"/>
                      </w:rPr>
                    </w:pPr>
                  </w:p>
                  <w:p w14:paraId="2B6450A4" w14:textId="77777777" w:rsidR="00D5124E" w:rsidRDefault="00D5124E">
                    <w:pPr>
                      <w:tabs>
                        <w:tab w:val="right" w:pos="2835"/>
                        <w:tab w:val="right" w:pos="4515"/>
                      </w:tabs>
                      <w:rPr>
                        <w:rFonts w:ascii="Roboto" w:hAnsi="Roboto"/>
                        <w:color w:val="232955"/>
                        <w:sz w:val="20"/>
                        <w:szCs w:val="20"/>
                      </w:rPr>
                    </w:pPr>
                  </w:p>
                  <w:p w14:paraId="4276795F" w14:textId="77777777" w:rsidR="00D5124E" w:rsidRDefault="00D5124E">
                    <w:pPr>
                      <w:tabs>
                        <w:tab w:val="right" w:pos="2835"/>
                        <w:tab w:val="right" w:pos="4515"/>
                      </w:tabs>
                      <w:rPr>
                        <w:rFonts w:ascii="Roboto" w:hAnsi="Roboto"/>
                        <w:color w:val="232955"/>
                        <w:sz w:val="20"/>
                        <w:szCs w:val="20"/>
                      </w:rPr>
                    </w:pPr>
                  </w:p>
                  <w:p w14:paraId="561B0A87" w14:textId="77777777" w:rsidR="00D5124E" w:rsidRDefault="00D5124E">
                    <w:pPr>
                      <w:tabs>
                        <w:tab w:val="right" w:pos="2835"/>
                        <w:tab w:val="right" w:pos="4515"/>
                      </w:tabs>
                      <w:rPr>
                        <w:rFonts w:ascii="Roboto" w:hAnsi="Roboto"/>
                        <w:color w:val="232955"/>
                        <w:sz w:val="20"/>
                        <w:szCs w:val="20"/>
                      </w:rPr>
                    </w:pPr>
                  </w:p>
                  <w:p w14:paraId="666FAECA" w14:textId="77777777" w:rsidR="00D5124E" w:rsidRDefault="00D5124E">
                    <w:pPr>
                      <w:tabs>
                        <w:tab w:val="right" w:pos="2552"/>
                        <w:tab w:val="right" w:pos="4515"/>
                      </w:tabs>
                      <w:rPr>
                        <w:rFonts w:ascii="Roboto" w:hAnsi="Roboto"/>
                        <w:color w:val="232955"/>
                        <w:sz w:val="20"/>
                        <w:szCs w:val="20"/>
                      </w:rPr>
                    </w:pPr>
                  </w:p>
                </w:txbxContent>
              </v:textbox>
            </v:shape>
          </w:pict>
        </mc:Fallback>
      </mc:AlternateContent>
    </w:r>
    <w:r>
      <w:rPr>
        <w:noProof/>
        <w:lang w:eastAsia="en-GB"/>
      </w:rPr>
      <w:drawing>
        <wp:anchor distT="0" distB="0" distL="114300" distR="114300" simplePos="0" relativeHeight="251672576" behindDoc="0" locked="0" layoutInCell="1" allowOverlap="1" wp14:anchorId="5CE2A497" wp14:editId="7DD10AA5">
          <wp:simplePos x="0" y="0"/>
          <wp:positionH relativeFrom="column">
            <wp:posOffset>-428625</wp:posOffset>
          </wp:positionH>
          <wp:positionV relativeFrom="paragraph">
            <wp:posOffset>-373380</wp:posOffset>
          </wp:positionV>
          <wp:extent cx="928370" cy="1151890"/>
          <wp:effectExtent l="0" t="0" r="508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xby Shield - Navy - HighRes.png"/>
                  <pic:cNvPicPr/>
                </pic:nvPicPr>
                <pic:blipFill rotWithShape="1">
                  <a:blip r:embed="rId1" cstate="print">
                    <a:extLst>
                      <a:ext uri="{28A0092B-C50C-407E-A947-70E740481C1C}">
                        <a14:useLocalDpi xmlns:a14="http://schemas.microsoft.com/office/drawing/2010/main" val="0"/>
                      </a:ext>
                    </a:extLst>
                  </a:blip>
                  <a:srcRect l="19878" r="22666"/>
                  <a:stretch/>
                </pic:blipFill>
                <pic:spPr bwMode="auto">
                  <a:xfrm>
                    <a:off x="0" y="0"/>
                    <a:ext cx="928370" cy="1151890"/>
                  </a:xfrm>
                  <a:prstGeom prst="rect">
                    <a:avLst/>
                  </a:prstGeom>
                  <a:ln>
                    <a:noFill/>
                  </a:ln>
                  <a:extLst>
                    <a:ext uri="{53640926-AAD7-44D8-BBD7-CCE9431645EC}">
                      <a14:shadowObscured xmlns:a14="http://schemas.microsoft.com/office/drawing/2010/main"/>
                    </a:ext>
                  </a:extLst>
                </pic:spPr>
              </pic:pic>
            </a:graphicData>
          </a:graphic>
        </wp:anchor>
      </w:drawing>
    </w:r>
    <w:r>
      <w:rPr>
        <w:noProof/>
        <w:color w:val="AF1917"/>
        <w:lang w:eastAsia="en-GB"/>
      </w:rPr>
      <mc:AlternateContent>
        <mc:Choice Requires="wps">
          <w:drawing>
            <wp:anchor distT="0" distB="0" distL="114300" distR="114300" simplePos="0" relativeHeight="251675648" behindDoc="0" locked="0" layoutInCell="1" allowOverlap="1" wp14:anchorId="57925B52" wp14:editId="24C62A8A">
              <wp:simplePos x="0" y="0"/>
              <wp:positionH relativeFrom="column">
                <wp:posOffset>565785</wp:posOffset>
              </wp:positionH>
              <wp:positionV relativeFrom="paragraph">
                <wp:posOffset>663575</wp:posOffset>
              </wp:positionV>
              <wp:extent cx="62865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6286500" cy="0"/>
                      </a:xfrm>
                      <a:prstGeom prst="line">
                        <a:avLst/>
                      </a:prstGeom>
                      <a:ln>
                        <a:solidFill>
                          <a:srgbClr val="AF191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5992229D" id="Straight Connector 4"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5pt,52.25pt" to="539.5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" strokecolor="#af1917" strokeweight=".5pt">
              <v:stroke joinstyle="miter"/>
            </v:line>
          </w:pict>
        </mc:Fallback>
      </mc:AlternateContent>
    </w:r>
    <w:r>
      <w:rPr>
        <w:noProof/>
        <w:lang w:eastAsia="en-GB"/>
      </w:rPr>
      <mc:AlternateContent>
        <mc:Choice Requires="wps">
          <w:drawing>
            <wp:anchor distT="0" distB="0" distL="114300" distR="114300" simplePos="0" relativeHeight="251673600" behindDoc="0" locked="0" layoutInCell="1" allowOverlap="1" wp14:anchorId="615AAA20" wp14:editId="6E3D7E17">
              <wp:simplePos x="0" y="0"/>
              <wp:positionH relativeFrom="column">
                <wp:posOffset>552450</wp:posOffset>
              </wp:positionH>
              <wp:positionV relativeFrom="paragraph">
                <wp:posOffset>734060</wp:posOffset>
              </wp:positionV>
              <wp:extent cx="6286500" cy="45085"/>
              <wp:effectExtent l="0" t="0" r="19050" b="12065"/>
              <wp:wrapNone/>
              <wp:docPr id="5" name="Rectangle 5"/>
              <wp:cNvGraphicFramePr/>
              <a:graphic xmlns:a="http://schemas.openxmlformats.org/drawingml/2006/main">
                <a:graphicData uri="http://schemas.microsoft.com/office/word/2010/wordprocessingShape">
                  <wps:wsp>
                    <wps:cNvSpPr/>
                    <wps:spPr>
                      <a:xfrm>
                        <a:off x="0" y="0"/>
                        <a:ext cx="6286500" cy="45085"/>
                      </a:xfrm>
                      <a:prstGeom prst="rect">
                        <a:avLst/>
                      </a:prstGeom>
                      <a:solidFill>
                        <a:srgbClr val="232955"/>
                      </a:solidFill>
                      <a:ln>
                        <a:solidFill>
                          <a:srgbClr val="23295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4B571108" id="Rectangle 5" o:spid="_x0000_s1026" style="position:absolute;margin-left:43.5pt;margin-top:57.8pt;width:495pt;height:3.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" fillcolor="#232955" strokecolor="#232955" strokeweight="1pt"/>
          </w:pict>
        </mc:Fallback>
      </mc:AlternateContent>
    </w:r>
    <w:bookmarkEnd w:id="2"/>
    <w:bookmarkEnd w:id="3"/>
    <w:bookmarkEnd w:id="4"/>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919B4"/>
    <w:multiLevelType w:val="hybridMultilevel"/>
    <w:tmpl w:val="F1C6F38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9665A1"/>
    <w:multiLevelType w:val="hybridMultilevel"/>
    <w:tmpl w:val="53FA1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24E"/>
    <w:rsid w:val="00337604"/>
    <w:rsid w:val="00423D81"/>
    <w:rsid w:val="004958F0"/>
    <w:rsid w:val="004B4853"/>
    <w:rsid w:val="004D6737"/>
    <w:rsid w:val="004F7A52"/>
    <w:rsid w:val="0057415A"/>
    <w:rsid w:val="005E66AC"/>
    <w:rsid w:val="00697340"/>
    <w:rsid w:val="006A100A"/>
    <w:rsid w:val="008305F3"/>
    <w:rsid w:val="00884725"/>
    <w:rsid w:val="00A2665F"/>
    <w:rsid w:val="00BE16E2"/>
    <w:rsid w:val="00CC465D"/>
    <w:rsid w:val="00CD54B4"/>
    <w:rsid w:val="00CE4A5D"/>
    <w:rsid w:val="00D51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86A3230"/>
  <w15:chartTrackingRefBased/>
  <w15:docId w15:val="{DC6571A3-BED5-43CC-945E-9D61B7AA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Pr>
      <w:rFonts w:asciiTheme="minorHAnsi" w:eastAsiaTheme="minorEastAsia" w:hAnsiTheme="minorHAnsi" w:cstheme="minorBidi"/>
      <w:sz w:val="22"/>
      <w:szCs w:val="22"/>
      <w:lang w:val="en-US"/>
    </w:rPr>
  </w:style>
  <w:style w:type="paragraph" w:styleId="NormalWeb">
    <w:name w:val="Normal (Web)"/>
    <w:basedOn w:val="Normal"/>
    <w:uiPriority w:val="99"/>
    <w:semiHidden/>
    <w:unhideWhenUsed/>
    <w:pPr>
      <w:spacing w:before="100" w:beforeAutospacing="1" w:after="100" w:afterAutospacing="1"/>
    </w:pPr>
    <w:rPr>
      <w:rFonts w:eastAsia="Times New Roman"/>
      <w:lang w:eastAsia="en-GB"/>
    </w:rPr>
  </w:style>
  <w:style w:type="character" w:customStyle="1" w:styleId="normaltextrun">
    <w:name w:val="normaltextrun"/>
    <w:basedOn w:val="DefaultParagraphFont"/>
  </w:style>
  <w:style w:type="character" w:styleId="Strong">
    <w:name w:val="Strong"/>
    <w:uiPriority w:val="22"/>
    <w:qFormat/>
    <w:rPr>
      <w:b/>
      <w:bCs/>
    </w:rPr>
  </w:style>
  <w:style w:type="table" w:customStyle="1" w:styleId="TableGrid0">
    <w:name w:val="TableGrid"/>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Greenley</dc:creator>
  <cp:keywords/>
  <dc:description/>
  <cp:lastModifiedBy>Kerry Mason</cp:lastModifiedBy>
  <cp:revision>16</cp:revision>
  <cp:lastPrinted>2019-09-16T15:23:00Z</cp:lastPrinted>
  <dcterms:created xsi:type="dcterms:W3CDTF">2019-06-03T19:19:00Z</dcterms:created>
  <dcterms:modified xsi:type="dcterms:W3CDTF">2019-09-16T15:23:00Z</dcterms:modified>
</cp:coreProperties>
</file>