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3298" w14:textId="77777777" w:rsidR="00100C39" w:rsidRDefault="00100C39"/>
    <w:p w14:paraId="6EB4C30A" w14:textId="77777777" w:rsidR="00100C39" w:rsidRDefault="00542F7A">
      <w:pPr>
        <w:tabs>
          <w:tab w:val="left" w:pos="6390"/>
        </w:tabs>
      </w:pPr>
      <w:r>
        <w:tab/>
      </w:r>
    </w:p>
    <w:p w14:paraId="27AB3DF6" w14:textId="77777777" w:rsidR="00100C39" w:rsidRDefault="00542F7A">
      <w:r>
        <w:rPr>
          <w:rFonts w:ascii="Calibri" w:eastAsia="Calibri" w:hAnsi="Calibri" w:cs="Calibri"/>
          <w:u w:color="000000"/>
        </w:rPr>
        <w:t xml:space="preserve"> </w:t>
      </w:r>
    </w:p>
    <w:p w14:paraId="6F74CC6C" w14:textId="77777777" w:rsidR="00100C39" w:rsidRDefault="00542F7A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A0D8481" wp14:editId="33A10EEC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2095500" cy="12573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57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3"/>
                            </w:tblGrid>
                            <w:tr w:rsidR="00100C39" w14:paraId="78E91B1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3093" w:type="dxa"/>
                                </w:tcPr>
                                <w:p w14:paraId="1400AC92" w14:textId="104E05DF" w:rsidR="00100C39" w:rsidRDefault="00542F7A" w:rsidP="00542F7A"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 xml:space="preserve">: </w:t>
                                  </w:r>
                                  <w:proofErr w:type="spellStart"/>
                                  <w:r>
                                    <w:t>Stig</w:t>
                                  </w:r>
                                  <w:proofErr w:type="spellEnd"/>
                                  <w:r>
                                    <w:t xml:space="preserve"> of the Dump</w:t>
                                  </w:r>
                                </w:p>
                              </w:tc>
                            </w:tr>
                            <w:tr w:rsidR="00100C39" w14:paraId="79484B2B" w14:textId="77777777">
                              <w:trPr>
                                <w:trHeight w:val="1390"/>
                              </w:trPr>
                              <w:tc>
                                <w:tcPr>
                                  <w:tcW w:w="3093" w:type="dxa"/>
                                </w:tcPr>
                                <w:p w14:paraId="21C0B764" w14:textId="4E5F6317" w:rsidR="00100C39" w:rsidRDefault="00542F7A" w:rsidP="002F1725">
                                  <w:pPr>
                                    <w:jc w:val="center"/>
                                  </w:pPr>
                                  <w:r w:rsidRPr="00542F7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BE32C8A" wp14:editId="6175D789">
                                        <wp:extent cx="580792" cy="952500"/>
                                        <wp:effectExtent l="0" t="0" r="0" b="0"/>
                                        <wp:docPr id="23" name="Picture 23" descr="C:\Users\KMason\AppData\Local\Microsoft\Windows\INetCache\Content.MSO\94C2DF78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KMason\AppData\Local\Microsoft\Windows\INetCache\Content.MSO\94C2DF78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588737" cy="965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578BAA3" w14:textId="77777777" w:rsidR="00100C39" w:rsidRDefault="00100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D8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55pt;margin-top:22.65pt;width:165pt;height:9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3093" w:type="dxa"/>
                        <w:tblLook w:val="04A0" w:firstRow="1" w:lastRow="0" w:firstColumn="1" w:lastColumn="0" w:noHBand="0" w:noVBand="1"/>
                      </w:tblPr>
                      <w:tblGrid>
                        <w:gridCol w:w="3093"/>
                      </w:tblGrid>
                      <w:tr w:rsidR="00100C39" w14:paraId="78E91B14" w14:textId="77777777">
                        <w:trPr>
                          <w:trHeight w:val="177"/>
                        </w:trPr>
                        <w:tc>
                          <w:tcPr>
                            <w:tcW w:w="3093" w:type="dxa"/>
                          </w:tcPr>
                          <w:p w14:paraId="1400AC92" w14:textId="104E05DF" w:rsidR="00100C39" w:rsidRDefault="00542F7A" w:rsidP="00542F7A"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Stig</w:t>
                            </w:r>
                            <w:proofErr w:type="spellEnd"/>
                            <w:r>
                              <w:t xml:space="preserve"> of the Dump</w:t>
                            </w:r>
                          </w:p>
                        </w:tc>
                      </w:tr>
                      <w:tr w:rsidR="00100C39" w14:paraId="79484B2B" w14:textId="77777777">
                        <w:trPr>
                          <w:trHeight w:val="1390"/>
                        </w:trPr>
                        <w:tc>
                          <w:tcPr>
                            <w:tcW w:w="3093" w:type="dxa"/>
                          </w:tcPr>
                          <w:p w14:paraId="21C0B764" w14:textId="4E5F6317" w:rsidR="00100C39" w:rsidRDefault="00542F7A" w:rsidP="002F1725">
                            <w:pPr>
                              <w:jc w:val="center"/>
                            </w:pPr>
                            <w:r w:rsidRPr="00542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E32C8A" wp14:editId="6175D789">
                                  <wp:extent cx="580792" cy="952500"/>
                                  <wp:effectExtent l="0" t="0" r="0" b="0"/>
                                  <wp:docPr id="23" name="Picture 23" descr="C:\Users\KMason\AppData\Local\Microsoft\Windows\INetCache\Content.MSO\94C2DF7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Mason\AppData\Local\Microsoft\Windows\INetCache\Content.MSO\94C2DF7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88737" cy="965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578BAA3" w14:textId="77777777" w:rsidR="00100C39" w:rsidRDefault="00100C3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4C64734" wp14:editId="05A67D12">
                <wp:simplePos x="0" y="0"/>
                <wp:positionH relativeFrom="column">
                  <wp:posOffset>-453390</wp:posOffset>
                </wp:positionH>
                <wp:positionV relativeFrom="paragraph">
                  <wp:posOffset>287655</wp:posOffset>
                </wp:positionV>
                <wp:extent cx="2619375" cy="461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10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18F6" w14:textId="77777777" w:rsidR="00100C39" w:rsidRDefault="00542F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4A306611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100C39" w14:paraId="325196E6" w14:textId="77777777">
                              <w:tc>
                                <w:tcPr>
                                  <w:tcW w:w="3397" w:type="dxa"/>
                                </w:tcPr>
                                <w:p w14:paraId="3DC865B4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F287D3" w14:textId="77777777" w:rsidR="00100C39" w:rsidRDefault="00542F7A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F8E6194" w14:textId="77777777">
                              <w:tc>
                                <w:tcPr>
                                  <w:tcW w:w="3397" w:type="dxa"/>
                                </w:tcPr>
                                <w:p w14:paraId="7F16C8F2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27F27D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F13A78F" w14:textId="77777777">
                              <w:tc>
                                <w:tcPr>
                                  <w:tcW w:w="3397" w:type="dxa"/>
                                </w:tcPr>
                                <w:p w14:paraId="34423F23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7CE96B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0483855" w14:textId="77777777">
                              <w:tc>
                                <w:tcPr>
                                  <w:tcW w:w="3397" w:type="dxa"/>
                                </w:tcPr>
                                <w:p w14:paraId="000FCBD4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0B444D" w14:textId="77777777" w:rsidR="00100C39" w:rsidRDefault="00542F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3655DCA8" w14:textId="77777777">
                              <w:tc>
                                <w:tcPr>
                                  <w:tcW w:w="3397" w:type="dxa"/>
                                </w:tcPr>
                                <w:p w14:paraId="2DA5EDD2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1A15C11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F8DF279" w14:textId="77777777">
                              <w:tc>
                                <w:tcPr>
                                  <w:tcW w:w="3397" w:type="dxa"/>
                                </w:tcPr>
                                <w:p w14:paraId="16FEE2C3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4E227D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66E6092" w14:textId="77777777">
                              <w:tc>
                                <w:tcPr>
                                  <w:tcW w:w="3397" w:type="dxa"/>
                                </w:tcPr>
                                <w:p w14:paraId="539BD65C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7B6F6D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BCFAC22" w14:textId="77777777">
                              <w:tc>
                                <w:tcPr>
                                  <w:tcW w:w="3397" w:type="dxa"/>
                                </w:tcPr>
                                <w:p w14:paraId="137B8ED1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22B03C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A285F3E" w14:textId="77777777">
                              <w:tc>
                                <w:tcPr>
                                  <w:tcW w:w="3397" w:type="dxa"/>
                                </w:tcPr>
                                <w:p w14:paraId="690B9959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06D50D" w14:textId="77777777" w:rsidR="00100C39" w:rsidRDefault="00542F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216F29A1" w14:textId="77777777">
                              <w:tc>
                                <w:tcPr>
                                  <w:tcW w:w="3397" w:type="dxa"/>
                                </w:tcPr>
                                <w:p w14:paraId="49DA8964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D5A030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E1EA788" w14:textId="77777777">
                              <w:tc>
                                <w:tcPr>
                                  <w:tcW w:w="3397" w:type="dxa"/>
                                </w:tcPr>
                                <w:p w14:paraId="409CD74F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FCD906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3EF26EC8" w14:textId="77777777">
                              <w:tc>
                                <w:tcPr>
                                  <w:tcW w:w="3397" w:type="dxa"/>
                                </w:tcPr>
                                <w:p w14:paraId="490DB28B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8769CB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0E820BF7" w14:textId="77777777">
                              <w:tc>
                                <w:tcPr>
                                  <w:tcW w:w="3397" w:type="dxa"/>
                                </w:tcPr>
                                <w:p w14:paraId="7590C6EB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E2C2486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FDDA9C0" w14:textId="77777777">
                              <w:tc>
                                <w:tcPr>
                                  <w:tcW w:w="3397" w:type="dxa"/>
                                </w:tcPr>
                                <w:p w14:paraId="2E11A9B2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A7D685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46DBE79" w14:textId="77777777">
                              <w:tc>
                                <w:tcPr>
                                  <w:tcW w:w="3397" w:type="dxa"/>
                                </w:tcPr>
                                <w:p w14:paraId="15C5E0ED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352A416" w14:textId="77777777" w:rsidR="00100C39" w:rsidRDefault="00542F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88AB155" w14:textId="77777777">
                              <w:tc>
                                <w:tcPr>
                                  <w:tcW w:w="3397" w:type="dxa"/>
                                </w:tcPr>
                                <w:p w14:paraId="31312A09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265B55" w14:textId="77777777" w:rsidR="00100C39" w:rsidRDefault="00100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0C39" w14:paraId="4836C79F" w14:textId="77777777">
                              <w:tc>
                                <w:tcPr>
                                  <w:tcW w:w="3397" w:type="dxa"/>
                                </w:tcPr>
                                <w:p w14:paraId="0BC1E179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F39F66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262B0F3B" w14:textId="77777777">
                              <w:tc>
                                <w:tcPr>
                                  <w:tcW w:w="3397" w:type="dxa"/>
                                </w:tcPr>
                                <w:p w14:paraId="7895081C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6502DA" w14:textId="77777777" w:rsidR="00100C39" w:rsidRDefault="00100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0C39" w14:paraId="067F9D6A" w14:textId="77777777">
                              <w:tc>
                                <w:tcPr>
                                  <w:tcW w:w="3397" w:type="dxa"/>
                                </w:tcPr>
                                <w:p w14:paraId="5CF42073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8DC9B3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37399D95" w14:textId="77777777">
                              <w:tc>
                                <w:tcPr>
                                  <w:tcW w:w="3397" w:type="dxa"/>
                                </w:tcPr>
                                <w:p w14:paraId="68C6A6A0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F32E07" w14:textId="77777777" w:rsidR="00100C39" w:rsidRDefault="00100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0C39" w14:paraId="1E04DCC3" w14:textId="77777777">
                              <w:tc>
                                <w:tcPr>
                                  <w:tcW w:w="3397" w:type="dxa"/>
                                </w:tcPr>
                                <w:p w14:paraId="385F2B34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094E12" w14:textId="77777777" w:rsidR="00100C39" w:rsidRDefault="00542F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67B8F049" w14:textId="77777777">
                              <w:tc>
                                <w:tcPr>
                                  <w:tcW w:w="3397" w:type="dxa"/>
                                </w:tcPr>
                                <w:p w14:paraId="3B95DE9C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F89E23B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59D31206" w14:textId="77777777">
                              <w:tc>
                                <w:tcPr>
                                  <w:tcW w:w="3397" w:type="dxa"/>
                                </w:tcPr>
                                <w:p w14:paraId="3CE70E4A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1C0AB2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11675556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4734" id="_x0000_s1027" type="#_x0000_t202" style="position:absolute;margin-left:-35.7pt;margin-top:22.65pt;width:206.25pt;height:363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" fillcolor="#bdd6ee [1300]">
                <v:fill color2="#bdd6ee [1300]" rotate="t" angle="315" colors="0 #6b7d8d;.5 #9cb5cb;1 #bad7f2" focus="100%" type="gradient"/>
                <v:textbox>
                  <w:txbxContent>
                    <w:p w14:paraId="169E18F6" w14:textId="77777777" w:rsidR="00100C39" w:rsidRDefault="00542F7A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14:paraId="4A306611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100C39" w14:paraId="325196E6" w14:textId="77777777">
                        <w:tc>
                          <w:tcPr>
                            <w:tcW w:w="3397" w:type="dxa"/>
                          </w:tcPr>
                          <w:p w14:paraId="3DC865B4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F287D3" w14:textId="77777777" w:rsidR="00100C39" w:rsidRDefault="00542F7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F8E6194" w14:textId="77777777">
                        <w:tc>
                          <w:tcPr>
                            <w:tcW w:w="3397" w:type="dxa"/>
                          </w:tcPr>
                          <w:p w14:paraId="7F16C8F2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27F27D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F13A78F" w14:textId="77777777">
                        <w:tc>
                          <w:tcPr>
                            <w:tcW w:w="3397" w:type="dxa"/>
                          </w:tcPr>
                          <w:p w14:paraId="34423F23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7CE96B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0483855" w14:textId="77777777">
                        <w:tc>
                          <w:tcPr>
                            <w:tcW w:w="3397" w:type="dxa"/>
                          </w:tcPr>
                          <w:p w14:paraId="000FCBD4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0B444D" w14:textId="77777777" w:rsidR="00100C39" w:rsidRDefault="00542F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3655DCA8" w14:textId="77777777">
                        <w:tc>
                          <w:tcPr>
                            <w:tcW w:w="3397" w:type="dxa"/>
                          </w:tcPr>
                          <w:p w14:paraId="2DA5EDD2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1A15C11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F8DF279" w14:textId="77777777">
                        <w:tc>
                          <w:tcPr>
                            <w:tcW w:w="3397" w:type="dxa"/>
                          </w:tcPr>
                          <w:p w14:paraId="16FEE2C3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4E227D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66E6092" w14:textId="77777777">
                        <w:tc>
                          <w:tcPr>
                            <w:tcW w:w="3397" w:type="dxa"/>
                          </w:tcPr>
                          <w:p w14:paraId="539BD65C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7B6F6D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BCFAC22" w14:textId="77777777">
                        <w:tc>
                          <w:tcPr>
                            <w:tcW w:w="3397" w:type="dxa"/>
                          </w:tcPr>
                          <w:p w14:paraId="137B8ED1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22B03C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A285F3E" w14:textId="77777777">
                        <w:tc>
                          <w:tcPr>
                            <w:tcW w:w="3397" w:type="dxa"/>
                          </w:tcPr>
                          <w:p w14:paraId="690B9959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06D50D" w14:textId="77777777" w:rsidR="00100C39" w:rsidRDefault="00542F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216F29A1" w14:textId="77777777">
                        <w:tc>
                          <w:tcPr>
                            <w:tcW w:w="3397" w:type="dxa"/>
                          </w:tcPr>
                          <w:p w14:paraId="49DA8964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D5A030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E1EA788" w14:textId="77777777">
                        <w:tc>
                          <w:tcPr>
                            <w:tcW w:w="3397" w:type="dxa"/>
                          </w:tcPr>
                          <w:p w14:paraId="409CD74F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BFCD906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3EF26EC8" w14:textId="77777777">
                        <w:tc>
                          <w:tcPr>
                            <w:tcW w:w="3397" w:type="dxa"/>
                          </w:tcPr>
                          <w:p w14:paraId="490DB28B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8769CB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0E820BF7" w14:textId="77777777">
                        <w:tc>
                          <w:tcPr>
                            <w:tcW w:w="3397" w:type="dxa"/>
                          </w:tcPr>
                          <w:p w14:paraId="7590C6EB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E2C2486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FDDA9C0" w14:textId="77777777">
                        <w:tc>
                          <w:tcPr>
                            <w:tcW w:w="3397" w:type="dxa"/>
                          </w:tcPr>
                          <w:p w14:paraId="2E11A9B2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A7D685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46DBE79" w14:textId="77777777">
                        <w:tc>
                          <w:tcPr>
                            <w:tcW w:w="3397" w:type="dxa"/>
                          </w:tcPr>
                          <w:p w14:paraId="15C5E0ED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352A416" w14:textId="77777777" w:rsidR="00100C39" w:rsidRDefault="00542F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88AB155" w14:textId="77777777">
                        <w:tc>
                          <w:tcPr>
                            <w:tcW w:w="3397" w:type="dxa"/>
                          </w:tcPr>
                          <w:p w14:paraId="31312A09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6265B55" w14:textId="77777777" w:rsidR="00100C39" w:rsidRDefault="00100C3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00C39" w14:paraId="4836C79F" w14:textId="77777777">
                        <w:tc>
                          <w:tcPr>
                            <w:tcW w:w="3397" w:type="dxa"/>
                          </w:tcPr>
                          <w:p w14:paraId="0BC1E179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F39F66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262B0F3B" w14:textId="77777777">
                        <w:tc>
                          <w:tcPr>
                            <w:tcW w:w="3397" w:type="dxa"/>
                          </w:tcPr>
                          <w:p w14:paraId="7895081C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6502DA" w14:textId="77777777" w:rsidR="00100C39" w:rsidRDefault="00100C3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00C39" w14:paraId="067F9D6A" w14:textId="77777777">
                        <w:tc>
                          <w:tcPr>
                            <w:tcW w:w="3397" w:type="dxa"/>
                          </w:tcPr>
                          <w:p w14:paraId="5CF42073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8DC9B3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37399D95" w14:textId="77777777">
                        <w:tc>
                          <w:tcPr>
                            <w:tcW w:w="3397" w:type="dxa"/>
                          </w:tcPr>
                          <w:p w14:paraId="68C6A6A0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F32E07" w14:textId="77777777" w:rsidR="00100C39" w:rsidRDefault="00100C3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00C39" w14:paraId="1E04DCC3" w14:textId="77777777">
                        <w:tc>
                          <w:tcPr>
                            <w:tcW w:w="3397" w:type="dxa"/>
                          </w:tcPr>
                          <w:p w14:paraId="385F2B34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6094E12" w14:textId="77777777" w:rsidR="00100C39" w:rsidRDefault="00542F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67B8F049" w14:textId="77777777">
                        <w:tc>
                          <w:tcPr>
                            <w:tcW w:w="3397" w:type="dxa"/>
                          </w:tcPr>
                          <w:p w14:paraId="3B95DE9C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F89E23B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59D31206" w14:textId="77777777">
                        <w:tc>
                          <w:tcPr>
                            <w:tcW w:w="3397" w:type="dxa"/>
                          </w:tcPr>
                          <w:p w14:paraId="3CE70E4A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1C0AB2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11675556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5F18D395" wp14:editId="5679F63C">
                <wp:simplePos x="0" y="0"/>
                <wp:positionH relativeFrom="column">
                  <wp:posOffset>4528185</wp:posOffset>
                </wp:positionH>
                <wp:positionV relativeFrom="page">
                  <wp:posOffset>1533525</wp:posOffset>
                </wp:positionV>
                <wp:extent cx="2095500" cy="13239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239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3"/>
                            </w:tblGrid>
                            <w:tr w:rsidR="00EB5748" w14:paraId="0F27E45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033" w:type="dxa"/>
                                </w:tcPr>
                                <w:p w14:paraId="1FD6D14B" w14:textId="59F35E00" w:rsidR="00100C39" w:rsidRDefault="00542F7A" w:rsidP="00542F7A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 xml:space="preserve">: </w:t>
                                  </w:r>
                                </w:p>
                              </w:tc>
                            </w:tr>
                            <w:tr w:rsidR="00EB5748" w14:paraId="1D0E9E82" w14:textId="77777777">
                              <w:trPr>
                                <w:trHeight w:val="1576"/>
                              </w:trPr>
                              <w:tc>
                                <w:tcPr>
                                  <w:tcW w:w="3033" w:type="dxa"/>
                                  <w:vAlign w:val="center"/>
                                </w:tcPr>
                                <w:p w14:paraId="086EC880" w14:textId="688A05FA" w:rsidR="00100C39" w:rsidRDefault="00542F7A">
                                  <w:pPr>
                                    <w:jc w:val="center"/>
                                  </w:pPr>
                                  <w:r>
                                    <w:t>Cave Paintings/ Sculptures of Stonehenge/</w:t>
                                  </w:r>
                                  <w:proofErr w:type="spellStart"/>
                                  <w:r>
                                    <w:t>Skara</w:t>
                                  </w:r>
                                  <w:proofErr w:type="spellEnd"/>
                                  <w:r>
                                    <w:t xml:space="preserve"> Brae</w:t>
                                  </w:r>
                                  <w:r w:rsidR="00EB5748" w:rsidRPr="00EB57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4E3AA0E" w14:textId="77777777" w:rsidR="00100C39" w:rsidRDefault="00100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D395" id="_x0000_s1028" type="#_x0000_t202" style="position:absolute;margin-left:356.55pt;margin-top:120.75pt;width:165pt;height:104.2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" fillcolor="#9f9">
                <v:textbox>
                  <w:txbxContent>
                    <w:tbl>
                      <w:tblPr>
                        <w:tblStyle w:val="TableGrid"/>
                        <w:tblW w:w="3033" w:type="dxa"/>
                        <w:tblLook w:val="04A0" w:firstRow="1" w:lastRow="0" w:firstColumn="1" w:lastColumn="0" w:noHBand="0" w:noVBand="1"/>
                      </w:tblPr>
                      <w:tblGrid>
                        <w:gridCol w:w="3033"/>
                      </w:tblGrid>
                      <w:tr w:rsidR="00EB5748" w14:paraId="0F27E452" w14:textId="77777777">
                        <w:trPr>
                          <w:trHeight w:val="200"/>
                        </w:trPr>
                        <w:tc>
                          <w:tcPr>
                            <w:tcW w:w="3033" w:type="dxa"/>
                          </w:tcPr>
                          <w:p w14:paraId="1FD6D14B" w14:textId="59F35E00" w:rsidR="00100C39" w:rsidRDefault="00542F7A" w:rsidP="00542F7A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 xml:space="preserve">: </w:t>
                            </w:r>
                          </w:p>
                        </w:tc>
                      </w:tr>
                      <w:tr w:rsidR="00EB5748" w14:paraId="1D0E9E82" w14:textId="77777777">
                        <w:trPr>
                          <w:trHeight w:val="1576"/>
                        </w:trPr>
                        <w:tc>
                          <w:tcPr>
                            <w:tcW w:w="3033" w:type="dxa"/>
                            <w:vAlign w:val="center"/>
                          </w:tcPr>
                          <w:p w14:paraId="086EC880" w14:textId="688A05FA" w:rsidR="00100C39" w:rsidRDefault="00542F7A">
                            <w:pPr>
                              <w:jc w:val="center"/>
                            </w:pPr>
                            <w:r>
                              <w:t>Cave Paintings/ Sculptures of Stonehenge/</w:t>
                            </w:r>
                            <w:proofErr w:type="spellStart"/>
                            <w:r>
                              <w:t>Skara</w:t>
                            </w:r>
                            <w:proofErr w:type="spellEnd"/>
                            <w:r>
                              <w:t xml:space="preserve"> Brae</w:t>
                            </w:r>
                            <w:r w:rsidR="00EB5748" w:rsidRPr="00EB57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4E3AA0E" w14:textId="77777777" w:rsidR="00100C39" w:rsidRDefault="00100C39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14:paraId="6ED34511" w14:textId="77777777" w:rsidR="00100C39" w:rsidRDefault="00542F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FE84659" wp14:editId="4737AF4A">
                <wp:simplePos x="0" y="0"/>
                <wp:positionH relativeFrom="margin">
                  <wp:posOffset>2280285</wp:posOffset>
                </wp:positionH>
                <wp:positionV relativeFrom="paragraph">
                  <wp:posOffset>1348740</wp:posOffset>
                </wp:positionV>
                <wp:extent cx="4324350" cy="36099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609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0FE1" w14:textId="1223403A" w:rsidR="006F3524" w:rsidRDefault="00542F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12E84E45" w14:textId="186621E2" w:rsidR="006F3524" w:rsidRDefault="00542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historians, w</w:t>
                            </w: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will</w:t>
                            </w:r>
                            <w:r w:rsidR="00CC579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explore</w:t>
                            </w:r>
                            <w:r w:rsidR="00632AC6"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changes in Britain from the Stone Age to the Iron Age. </w:t>
                            </w:r>
                          </w:p>
                          <w:p w14:paraId="3084E5D1" w14:textId="41BDF3F9" w:rsidR="00100C39" w:rsidRDefault="00632AC6" w:rsidP="0090155C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</w:t>
                            </w:r>
                            <w:r w:rsidR="006F3524"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discover how late Neolithic </w:t>
                            </w:r>
                            <w:r w:rsidR="0090155C"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hunter-gatherers</w:t>
                            </w: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early farmers lived</w:t>
                            </w:r>
                            <w:r w:rsidR="0090155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how this changed over time.</w:t>
                            </w:r>
                          </w:p>
                          <w:p w14:paraId="2F455EDD" w14:textId="1D02364F" w:rsidR="0090155C" w:rsidRPr="006F3524" w:rsidRDefault="0090155C" w:rsidP="0090155C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explore the ancient sites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Skara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Brae and Stonehenge.</w:t>
                            </w:r>
                          </w:p>
                          <w:p w14:paraId="0BB78969" w14:textId="32FDDD4F" w:rsidR="00632AC6" w:rsidRPr="006F3524" w:rsidRDefault="00632AC6" w:rsidP="00632AC6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investigate the Bronze Age religion, technology and travel and look at Iron Age hill forts, farming and culture.</w:t>
                            </w:r>
                          </w:p>
                          <w:p w14:paraId="60C5552E" w14:textId="79DC23E4" w:rsidR="00EB5748" w:rsidRDefault="00542F7A" w:rsidP="00632A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geographers,</w:t>
                            </w: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AC6"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name and locate countries and cities of the United Kingdom, geographical regions</w:t>
                            </w:r>
                            <w:r w:rsidR="006F3524"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(using geographical language) and understand how they have changed over time.</w:t>
                            </w:r>
                          </w:p>
                          <w:p w14:paraId="684E95FF" w14:textId="517EB930" w:rsidR="00FA3526" w:rsidRPr="00FA3526" w:rsidRDefault="00FA3526" w:rsidP="00FA3526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A35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use the eight points of a compass, four and six figure grid references, symbols and key to build our knowledge of the United Kingdom and the wider world. </w:t>
                            </w:r>
                          </w:p>
                          <w:p w14:paraId="167CB9D9" w14:textId="68D513B4" w:rsidR="00100C39" w:rsidRPr="006F3524" w:rsidRDefault="00542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artists, </w:t>
                            </w:r>
                            <w:r w:rsidR="006F3524"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improve our maste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ry of art and design techniques, including drawing, painting and sculpture.</w:t>
                            </w:r>
                            <w:r w:rsidR="00EF5D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learn about the history, meaning and significance of cave paintings – as well as recreating our own cave paintings.</w:t>
                            </w:r>
                            <w:r w:rsidR="00901DB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use mixed media to create Stonehenge scenes. </w:t>
                            </w:r>
                          </w:p>
                          <w:p w14:paraId="088447D8" w14:textId="16E080D0" w:rsidR="00343DBD" w:rsidRPr="006F3524" w:rsidRDefault="00343DBD" w:rsidP="00343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RE</w:t>
                            </w: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study Unit </w:t>
                            </w:r>
                            <w:r w:rsidR="0090155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4.1 Belief in the Community</w:t>
                            </w:r>
                          </w:p>
                          <w:p w14:paraId="55C4DBE5" w14:textId="5DE93F75" w:rsidR="00100C39" w:rsidRPr="006F3524" w:rsidRDefault="00542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As mathematicians, </w:t>
                            </w: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complete a maths investigation</w:t>
                            </w:r>
                          </w:p>
                          <w:p w14:paraId="7C34C365" w14:textId="2FDD1382" w:rsidR="00100C39" w:rsidRPr="005B7473" w:rsidRDefault="00542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F352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 computers, w</w:t>
                            </w:r>
                            <w:r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 will</w:t>
                            </w:r>
                            <w:r w:rsidR="00343DBD" w:rsidRPr="006F352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use Purple Mash to study</w:t>
                            </w:r>
                            <w:r w:rsidR="00EF5D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4.2 Online Safety and 4.7 Effective searching.</w:t>
                            </w:r>
                          </w:p>
                          <w:p w14:paraId="4F423C5D" w14:textId="4E3BC9E1" w:rsidR="005B7473" w:rsidRPr="00F420BD" w:rsidRDefault="005B7473" w:rsidP="005B7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6461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In music, </w:t>
                            </w:r>
                            <w:r w:rsidR="00164615" w:rsidRP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play and perform in solo and ensemble contexts, using </w:t>
                            </w:r>
                            <w:r w:rsid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our</w:t>
                            </w:r>
                            <w:r w:rsidRP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voices and playing musical instruments with increasing accuracy, fluency, control and expression </w:t>
                            </w:r>
                            <w:r w:rsid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Magnolia House</w:t>
                            </w:r>
                            <w:r w:rsid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A0689C" w14:textId="71D9FB51" w:rsidR="00F420BD" w:rsidRPr="00164615" w:rsidRDefault="00F420BD" w:rsidP="005B74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In DT as chefs, </w:t>
                            </w:r>
                            <w:r w:rsidRPr="00F420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prepare and cook a savoury dish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4659" id="_x0000_s1029" type="#_x0000_t202" style="position:absolute;margin-left:179.55pt;margin-top:106.2pt;width:340.5pt;height:28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" fillcolor="#f7caac [1301]">
                <v:fill color2="#f7caac [1301]" rotate="t" angle="90" colors="0 #947560;.5 #d5a98c;1 #fdcaa7" focus="100%" type="gradient"/>
                <v:textbox>
                  <w:txbxContent>
                    <w:p w14:paraId="6C2A0FE1" w14:textId="1223403A" w:rsidR="006F3524" w:rsidRDefault="00542F7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12E84E45" w14:textId="186621E2" w:rsidR="006F3524" w:rsidRDefault="00542F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historians, w</w:t>
                      </w: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e will</w:t>
                      </w:r>
                      <w:r w:rsidR="00CC579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explore</w:t>
                      </w:r>
                      <w:r w:rsidR="00632AC6"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changes in Britain from the Stone Age to the Iron Age. </w:t>
                      </w:r>
                    </w:p>
                    <w:p w14:paraId="3084E5D1" w14:textId="41BDF3F9" w:rsidR="00100C39" w:rsidRDefault="00632AC6" w:rsidP="0090155C">
                      <w:pPr>
                        <w:pStyle w:val="ListParagraph"/>
                        <w:ind w:left="36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We</w:t>
                      </w:r>
                      <w:r w:rsidR="006F3524"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will</w:t>
                      </w: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discover how late Neolithic </w:t>
                      </w:r>
                      <w:r w:rsidR="0090155C"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hunter-gatherers</w:t>
                      </w: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early farmers lived</w:t>
                      </w:r>
                      <w:r w:rsidR="0090155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how this changed over time.</w:t>
                      </w:r>
                    </w:p>
                    <w:p w14:paraId="2F455EDD" w14:textId="1D02364F" w:rsidR="0090155C" w:rsidRPr="006F3524" w:rsidRDefault="0090155C" w:rsidP="0090155C">
                      <w:pPr>
                        <w:pStyle w:val="ListParagraph"/>
                        <w:ind w:left="36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explore the ancient sites of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Skara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Brae and Stonehenge.</w:t>
                      </w:r>
                    </w:p>
                    <w:p w14:paraId="0BB78969" w14:textId="32FDDD4F" w:rsidR="00632AC6" w:rsidRPr="006F3524" w:rsidRDefault="00632AC6" w:rsidP="00632AC6">
                      <w:pPr>
                        <w:pStyle w:val="ListParagraph"/>
                        <w:ind w:left="36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investigate the Bronze Age religion, technology and travel and look at Iron Age hill forts, farming and culture.</w:t>
                      </w:r>
                    </w:p>
                    <w:p w14:paraId="60C5552E" w14:textId="79DC23E4" w:rsidR="00EB5748" w:rsidRDefault="00542F7A" w:rsidP="00632A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geographers,</w:t>
                      </w: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632AC6"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name and locate countries and cities of the United Kingdom, geographical regions</w:t>
                      </w:r>
                      <w:r w:rsidR="006F3524"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(using geographical language) and understand how they have changed over time.</w:t>
                      </w:r>
                    </w:p>
                    <w:p w14:paraId="684E95FF" w14:textId="517EB930" w:rsidR="00FA3526" w:rsidRPr="00FA3526" w:rsidRDefault="00FA3526" w:rsidP="00FA3526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A352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use the eight points of a compass, four and six figure grid references, symbols and key to build our knowledge of the United Kingdom and the wider world. </w:t>
                      </w:r>
                    </w:p>
                    <w:p w14:paraId="167CB9D9" w14:textId="68D513B4" w:rsidR="00100C39" w:rsidRPr="006F3524" w:rsidRDefault="00542F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artists, </w:t>
                      </w:r>
                      <w:r w:rsidR="006F3524"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improve our maste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ry of art and design techniques, including drawing, painting and sculpture.</w:t>
                      </w:r>
                      <w:r w:rsidR="00EF5D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learn about the history, meaning and significance of cave paintings – as well as recreating our own cave paintings.</w:t>
                      </w:r>
                      <w:r w:rsidR="00901DB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use mixed media to create Stonehenge scenes. </w:t>
                      </w:r>
                    </w:p>
                    <w:p w14:paraId="088447D8" w14:textId="16E080D0" w:rsidR="00343DBD" w:rsidRPr="006F3524" w:rsidRDefault="00343DBD" w:rsidP="00343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 RE</w:t>
                      </w: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study Unit </w:t>
                      </w:r>
                      <w:r w:rsidR="0090155C">
                        <w:rPr>
                          <w:rFonts w:ascii="Arial Narrow" w:hAnsi="Arial Narrow"/>
                          <w:sz w:val="20"/>
                          <w:szCs w:val="20"/>
                        </w:rPr>
                        <w:t>4.1 Belief in the Community</w:t>
                      </w:r>
                    </w:p>
                    <w:p w14:paraId="55C4DBE5" w14:textId="5DE93F75" w:rsidR="00100C39" w:rsidRPr="006F3524" w:rsidRDefault="00542F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As mathematicians, </w:t>
                      </w: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</w:t>
                      </w:r>
                      <w:r w:rsid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complete a maths investigation</w:t>
                      </w:r>
                    </w:p>
                    <w:p w14:paraId="7C34C365" w14:textId="2FDD1382" w:rsidR="00100C39" w:rsidRPr="005B7473" w:rsidRDefault="00542F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F352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 computers, w</w:t>
                      </w:r>
                      <w:r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>e will</w:t>
                      </w:r>
                      <w:r w:rsidR="00343DBD" w:rsidRPr="006F352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use Purple Mash to study</w:t>
                      </w:r>
                      <w:r w:rsidR="00EF5D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4.2 Online Safety and 4.7 Effective searching.</w:t>
                      </w:r>
                    </w:p>
                    <w:p w14:paraId="4F423C5D" w14:textId="4E3BC9E1" w:rsidR="005B7473" w:rsidRPr="00F420BD" w:rsidRDefault="005B7473" w:rsidP="005B7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6461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In music, </w:t>
                      </w:r>
                      <w:r w:rsidR="00164615" w:rsidRP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we will </w:t>
                      </w:r>
                      <w:r w:rsidRP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play and perform in solo and ensemble contexts, using </w:t>
                      </w:r>
                      <w:r w:rsid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>our</w:t>
                      </w:r>
                      <w:r w:rsidRP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voices and playing musical instruments with increasing accuracy, fluency, control and expression </w:t>
                      </w:r>
                      <w:r w:rsid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>Magnolia House</w:t>
                      </w:r>
                      <w:r w:rsid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31A0689C" w14:textId="71D9FB51" w:rsidR="00F420BD" w:rsidRPr="00164615" w:rsidRDefault="00F420BD" w:rsidP="005B74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In DT as chefs, </w:t>
                      </w:r>
                      <w:r w:rsidRPr="00F420BD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prepare and cook a savoury dish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33E7A" wp14:editId="18707D01">
                <wp:simplePos x="0" y="0"/>
                <wp:positionH relativeFrom="margin">
                  <wp:posOffset>2289810</wp:posOffset>
                </wp:positionH>
                <wp:positionV relativeFrom="paragraph">
                  <wp:posOffset>4996815</wp:posOffset>
                </wp:positionV>
                <wp:extent cx="4324350" cy="9048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3991" w14:textId="77777777" w:rsidR="00100C39" w:rsidRDefault="00542F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456926F9" w14:textId="77777777" w:rsidR="00100C39" w:rsidRDefault="00100C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7509EB" w14:textId="02C35812" w:rsidR="00100C39" w:rsidRPr="00164615" w:rsidRDefault="00AC522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Allocate amend analyse review criteria critique promote individual specific combine evaluate interpret substitute evident immerse distribute issue sufficient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3E7A" id="_x0000_s1030" type="#_x0000_t202" style="position:absolute;margin-left:180.3pt;margin-top:393.45pt;width:340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14:paraId="14EC3991" w14:textId="77777777" w:rsidR="00100C39" w:rsidRDefault="00542F7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456926F9" w14:textId="77777777" w:rsidR="00100C39" w:rsidRDefault="00100C3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97509EB" w14:textId="02C35812" w:rsidR="00100C39" w:rsidRPr="00164615" w:rsidRDefault="00AC522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>Allocate amend analyse review criteria critique promote individual specific combine evaluate interpret substitute evident immerse distribute issue sufficient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78490F" wp14:editId="5797990B">
                <wp:simplePos x="0" y="0"/>
                <wp:positionH relativeFrom="margin">
                  <wp:posOffset>2280285</wp:posOffset>
                </wp:positionH>
                <wp:positionV relativeFrom="paragraph">
                  <wp:posOffset>5988050</wp:posOffset>
                </wp:positionV>
                <wp:extent cx="4324350" cy="9239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9A5C" w14:textId="77777777" w:rsidR="00100C39" w:rsidRDefault="00542F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0D637858" w14:textId="77777777" w:rsidR="00100C39" w:rsidRDefault="00100C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C0C6EEF" w14:textId="62FA8217" w:rsidR="00100C39" w:rsidRPr="00164615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Live like a person from the Stone Age for a day. Create your cave, jewellery, tools and art.</w:t>
                            </w:r>
                          </w:p>
                          <w:p w14:paraId="44088BAF" w14:textId="77777777" w:rsidR="00100C39" w:rsidRDefault="00100C3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E38FA5" w14:textId="77777777" w:rsidR="00100C39" w:rsidRDefault="00100C3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490F" id="_x0000_s1031" type="#_x0000_t202" style="position:absolute;margin-left:179.55pt;margin-top:471.5pt;width:340.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" fillcolor="#c5e0b3 [1305]">
                <v:fill color2="#c5e0b3 [1305]" rotate="t" angle="90" colors="0 #728465;.5 #a5bf93;1 #c5e3b0" focus="100%" type="gradient"/>
                <v:textbox>
                  <w:txbxContent>
                    <w:p w14:paraId="0AB99A5C" w14:textId="77777777" w:rsidR="00100C39" w:rsidRDefault="00542F7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14:paraId="0D637858" w14:textId="77777777" w:rsidR="00100C39" w:rsidRDefault="00100C3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C0C6EEF" w14:textId="62FA8217" w:rsidR="00100C39" w:rsidRPr="00164615" w:rsidRDefault="00542F7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>Live like a person from the Stone Age for a day. Create your cave, jewellery, tools and art.</w:t>
                      </w:r>
                    </w:p>
                    <w:p w14:paraId="44088BAF" w14:textId="77777777" w:rsidR="00100C39" w:rsidRDefault="00100C3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6E38FA5" w14:textId="77777777" w:rsidR="00100C39" w:rsidRDefault="00100C3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DD7179B" wp14:editId="6FB182A0">
                <wp:simplePos x="0" y="0"/>
                <wp:positionH relativeFrom="column">
                  <wp:posOffset>-431990</wp:posOffset>
                </wp:positionH>
                <wp:positionV relativeFrom="paragraph">
                  <wp:posOffset>4659621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7626" w14:textId="77777777" w:rsidR="00100C39" w:rsidRDefault="00542F7A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Showcase</w:t>
                            </w:r>
                          </w:p>
                          <w:p w14:paraId="3E58502B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61"/>
                            </w:tblGrid>
                            <w:tr w:rsidR="00100C39" w14:paraId="0E14AEE3" w14:textId="77777777">
                              <w:tc>
                                <w:tcPr>
                                  <w:tcW w:w="3397" w:type="dxa"/>
                                </w:tcPr>
                                <w:p w14:paraId="5D085C95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4D4AD9A" w14:textId="77777777" w:rsidR="00100C39" w:rsidRDefault="00542F7A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F7534D7" w14:textId="77777777">
                              <w:tc>
                                <w:tcPr>
                                  <w:tcW w:w="3397" w:type="dxa"/>
                                </w:tcPr>
                                <w:p w14:paraId="4A85E7F2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E201292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00EF509B" w14:textId="77777777">
                              <w:tc>
                                <w:tcPr>
                                  <w:tcW w:w="3397" w:type="dxa"/>
                                </w:tcPr>
                                <w:p w14:paraId="4E791916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Poster/leaflet/brochure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6C439EF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7C9FCB5" w14:textId="77777777">
                              <w:tc>
                                <w:tcPr>
                                  <w:tcW w:w="3397" w:type="dxa"/>
                                </w:tcPr>
                                <w:p w14:paraId="77F4086C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7F40753" w14:textId="77777777" w:rsidR="00100C39" w:rsidRDefault="00542F7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44DCE007" w14:textId="77777777">
                              <w:tc>
                                <w:tcPr>
                                  <w:tcW w:w="3397" w:type="dxa"/>
                                </w:tcPr>
                                <w:p w14:paraId="3AF06167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2D5885B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5C8306E9" w14:textId="77777777">
                              <w:tc>
                                <w:tcPr>
                                  <w:tcW w:w="3397" w:type="dxa"/>
                                </w:tcPr>
                                <w:p w14:paraId="688B45A1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1FB3091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529978AA" w14:textId="77777777">
                              <w:tc>
                                <w:tcPr>
                                  <w:tcW w:w="3397" w:type="dxa"/>
                                </w:tcPr>
                                <w:p w14:paraId="29AD097D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E51C903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0C39" w14:paraId="1375BE15" w14:textId="77777777">
                              <w:tc>
                                <w:tcPr>
                                  <w:tcW w:w="3397" w:type="dxa"/>
                                </w:tcPr>
                                <w:p w14:paraId="64B70645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C787036" w14:textId="1B1664E9" w:rsidR="00100C39" w:rsidRDefault="00100C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00C39" w14:paraId="18EB7858" w14:textId="77777777">
                              <w:tc>
                                <w:tcPr>
                                  <w:tcW w:w="3397" w:type="dxa"/>
                                </w:tcPr>
                                <w:p w14:paraId="2709E5C6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–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1C0B4F8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6C3E97AC" w14:textId="77777777">
                              <w:tc>
                                <w:tcPr>
                                  <w:tcW w:w="3397" w:type="dxa"/>
                                </w:tcPr>
                                <w:p w14:paraId="1C74912D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– Non-Fiction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EF23095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1D338028" w14:textId="77777777">
                              <w:tc>
                                <w:tcPr>
                                  <w:tcW w:w="3397" w:type="dxa"/>
                                </w:tcPr>
                                <w:p w14:paraId="384D8FA1" w14:textId="77777777" w:rsidR="00100C39" w:rsidRDefault="00542F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Poetry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28BEDEE" w14:textId="77777777" w:rsidR="00100C39" w:rsidRDefault="00542F7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00C39" w14:paraId="7A94973A" w14:textId="77777777">
                              <w:tc>
                                <w:tcPr>
                                  <w:tcW w:w="3397" w:type="dxa"/>
                                </w:tcPr>
                                <w:p w14:paraId="5BC836F3" w14:textId="77777777" w:rsidR="00100C39" w:rsidRDefault="00100C3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AF0FFDD" w14:textId="77777777" w:rsidR="00100C39" w:rsidRDefault="00100C3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7A7306" w14:textId="77777777" w:rsidR="00100C39" w:rsidRDefault="00100C3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179B" id="_x0000_s1032" type="#_x0000_t202" style="position:absolute;margin-left:-34pt;margin-top:366.9pt;width:206.25pt;height:234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" fillcolor="#ffe599 [1303]">
                <v:fill color2="#ffe599 [1303]" rotate="t" angle="45" colors="0 #9a8852;.5 #ddc479;1 #ffea91" focus="100%" type="gradient"/>
                <v:textbox>
                  <w:txbxContent>
                    <w:p w14:paraId="30837626" w14:textId="77777777" w:rsidR="00100C39" w:rsidRDefault="00542F7A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Showcase</w:t>
                      </w:r>
                    </w:p>
                    <w:p w14:paraId="3E58502B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61"/>
                      </w:tblGrid>
                      <w:tr w:rsidR="00100C39" w14:paraId="0E14AEE3" w14:textId="77777777">
                        <w:tc>
                          <w:tcPr>
                            <w:tcW w:w="3397" w:type="dxa"/>
                          </w:tcPr>
                          <w:p w14:paraId="5D085C95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4D4AD9A" w14:textId="77777777" w:rsidR="00100C39" w:rsidRDefault="00542F7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F7534D7" w14:textId="77777777">
                        <w:tc>
                          <w:tcPr>
                            <w:tcW w:w="3397" w:type="dxa"/>
                          </w:tcPr>
                          <w:p w14:paraId="4A85E7F2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0E201292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00EF509B" w14:textId="77777777">
                        <w:tc>
                          <w:tcPr>
                            <w:tcW w:w="3397" w:type="dxa"/>
                          </w:tcPr>
                          <w:p w14:paraId="4E791916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Poster/leaflet/brochure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6C439EF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7C9FCB5" w14:textId="77777777">
                        <w:tc>
                          <w:tcPr>
                            <w:tcW w:w="3397" w:type="dxa"/>
                          </w:tcPr>
                          <w:p w14:paraId="77F4086C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7F40753" w14:textId="77777777" w:rsidR="00100C39" w:rsidRDefault="00542F7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44DCE007" w14:textId="77777777">
                        <w:tc>
                          <w:tcPr>
                            <w:tcW w:w="3397" w:type="dxa"/>
                          </w:tcPr>
                          <w:p w14:paraId="3AF06167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2D5885B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5C8306E9" w14:textId="77777777">
                        <w:tc>
                          <w:tcPr>
                            <w:tcW w:w="3397" w:type="dxa"/>
                          </w:tcPr>
                          <w:p w14:paraId="688B45A1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1FB3091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529978AA" w14:textId="77777777">
                        <w:tc>
                          <w:tcPr>
                            <w:tcW w:w="3397" w:type="dxa"/>
                          </w:tcPr>
                          <w:p w14:paraId="29AD097D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E51C903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0C39" w14:paraId="1375BE15" w14:textId="77777777">
                        <w:tc>
                          <w:tcPr>
                            <w:tcW w:w="3397" w:type="dxa"/>
                          </w:tcPr>
                          <w:p w14:paraId="64B70645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C787036" w14:textId="1B1664E9" w:rsidR="00100C39" w:rsidRDefault="00100C3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00C39" w14:paraId="18EB7858" w14:textId="77777777">
                        <w:tc>
                          <w:tcPr>
                            <w:tcW w:w="3397" w:type="dxa"/>
                          </w:tcPr>
                          <w:p w14:paraId="2709E5C6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–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1C0B4F8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6C3E97AC" w14:textId="77777777">
                        <w:tc>
                          <w:tcPr>
                            <w:tcW w:w="3397" w:type="dxa"/>
                          </w:tcPr>
                          <w:p w14:paraId="1C74912D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– Non-Fiction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EF23095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1D338028" w14:textId="77777777">
                        <w:tc>
                          <w:tcPr>
                            <w:tcW w:w="3397" w:type="dxa"/>
                          </w:tcPr>
                          <w:p w14:paraId="384D8FA1" w14:textId="77777777" w:rsidR="00100C39" w:rsidRDefault="00542F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Poetry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28BEDEE" w14:textId="77777777" w:rsidR="00100C39" w:rsidRDefault="00542F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00C39" w14:paraId="7A94973A" w14:textId="77777777">
                        <w:tc>
                          <w:tcPr>
                            <w:tcW w:w="3397" w:type="dxa"/>
                          </w:tcPr>
                          <w:p w14:paraId="5BC836F3" w14:textId="77777777" w:rsidR="00100C39" w:rsidRDefault="00100C3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AF0FFDD" w14:textId="77777777" w:rsidR="00100C39" w:rsidRDefault="00100C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17A7306" w14:textId="77777777" w:rsidR="00100C39" w:rsidRDefault="00100C3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D34EE" wp14:editId="32144B3B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B86D" w14:textId="77777777" w:rsidR="00100C39" w:rsidRDefault="00542F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5C6E1AE6" w14:textId="24154C7C" w:rsidR="00100C39" w:rsidRDefault="0085644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64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Weekly ukulele/glockenspiel lessons</w:t>
                            </w:r>
                          </w:p>
                          <w:p w14:paraId="602405CA" w14:textId="2832CAFC" w:rsidR="00503722" w:rsidRDefault="0050372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Magnolia House</w:t>
                            </w:r>
                            <w:r w:rsidR="001646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Christmas carol 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34EE" id="_x0000_s1033" type="#_x0000_t202" style="position:absolute;margin-left:180.3pt;margin-top:553.25pt;width:340.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" fillcolor="#9a5252">
                <v:fill color2="#ff9191" rotate="t" angle="315" colors="0 #9a5252;.5 #dd7979;1 #ff9191" focus="100%" type="gradient"/>
                <v:textbox>
                  <w:txbxContent>
                    <w:p w14:paraId="042AB86D" w14:textId="77777777" w:rsidR="00100C39" w:rsidRDefault="00542F7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5C6E1AE6" w14:textId="24154C7C" w:rsidR="00100C39" w:rsidRDefault="0085644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644F">
                        <w:rPr>
                          <w:rFonts w:ascii="Arial Narrow" w:hAnsi="Arial Narrow"/>
                          <w:sz w:val="20"/>
                          <w:szCs w:val="20"/>
                        </w:rPr>
                        <w:t>Weekly ukulele/glockenspiel lessons</w:t>
                      </w:r>
                    </w:p>
                    <w:p w14:paraId="602405CA" w14:textId="2832CAFC" w:rsidR="00503722" w:rsidRDefault="0050372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Magnolia House</w:t>
                      </w:r>
                      <w:r w:rsidR="0016461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Christmas carol singing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0C39">
      <w:headerReference w:type="first" r:id="rId8"/>
      <w:footerReference w:type="first" r:id="rId9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E460" w14:textId="77777777" w:rsidR="00100C39" w:rsidRDefault="00542F7A">
      <w:r>
        <w:separator/>
      </w:r>
    </w:p>
  </w:endnote>
  <w:endnote w:type="continuationSeparator" w:id="0">
    <w:p w14:paraId="109FE8BD" w14:textId="77777777" w:rsidR="00100C39" w:rsidRDefault="005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6DCE" w14:textId="77777777" w:rsidR="00100C39" w:rsidRDefault="00542F7A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DA3E45" wp14:editId="4093A0BA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12C35" w14:textId="77777777" w:rsidR="00100C39" w:rsidRDefault="00542F7A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7799D9BF" w14:textId="77777777" w:rsidR="00100C39" w:rsidRDefault="00542F7A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64437530" w14:textId="77777777" w:rsidR="00100C39" w:rsidRDefault="00542F7A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25DA3E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54D12C35" w14:textId="77777777" w:rsidR="00100C39" w:rsidRDefault="00542F7A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14:paraId="7799D9BF" w14:textId="77777777" w:rsidR="00100C39" w:rsidRDefault="00542F7A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64437530" w14:textId="77777777" w:rsidR="00100C39" w:rsidRDefault="00542F7A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0DCC5427" w14:textId="77777777" w:rsidR="00100C39" w:rsidRDefault="00542F7A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89DA3B" wp14:editId="15860166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C16E" w14:textId="77777777" w:rsidR="00100C39" w:rsidRDefault="00542F7A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33B26610" w14:textId="77777777" w:rsidR="00100C39" w:rsidRDefault="00542F7A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5E024A21" w14:textId="77777777" w:rsidR="00100C39" w:rsidRDefault="00542F7A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7A89DA3B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3DBDC16E" w14:textId="77777777" w:rsidR="00100C39" w:rsidRDefault="00542F7A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33B26610" w14:textId="77777777" w:rsidR="00100C39" w:rsidRDefault="00542F7A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5E024A21" w14:textId="77777777" w:rsidR="00100C39" w:rsidRDefault="00542F7A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F05230" wp14:editId="2E8DD4C1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18CE9FC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72C50740" w14:textId="77777777" w:rsidR="00100C39" w:rsidRDefault="00542F7A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27B760" wp14:editId="18B28763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7A2244B6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DA69E" w14:textId="77777777" w:rsidR="00100C39" w:rsidRDefault="00542F7A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37E11ADB" wp14:editId="51D011DC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4D56AFDD" w14:textId="77777777" w:rsidR="00100C39" w:rsidRDefault="0054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OLE_LINK1"/>
  <w:bookmarkStart w:id="3" w:name="OLE_LINK2"/>
  <w:bookmarkStart w:id="4" w:name="_Hlk491444128"/>
  <w:p w14:paraId="476F9B52" w14:textId="77777777" w:rsidR="00100C39" w:rsidRDefault="00542F7A" w:rsidP="00343DBD">
    <w:pPr>
      <w:pStyle w:val="Header"/>
      <w:numPr>
        <w:ilvl w:val="0"/>
        <w:numId w:val="4"/>
      </w:num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49F7A5" wp14:editId="37FED5C3">
              <wp:simplePos x="0" y="0"/>
              <wp:positionH relativeFrom="column">
                <wp:posOffset>3223260</wp:posOffset>
              </wp:positionH>
              <wp:positionV relativeFrom="paragraph">
                <wp:posOffset>-327025</wp:posOffset>
              </wp:positionV>
              <wp:extent cx="350520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0971B" w14:textId="77777777" w:rsidR="00100C39" w:rsidRDefault="00542F7A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6D619F14" w14:textId="77777777" w:rsidR="00100C39" w:rsidRDefault="00100C39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5520ABEA" w14:textId="24385FCF" w:rsidR="00100C39" w:rsidRDefault="00542F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4: </w:t>
                          </w:r>
                          <w:r w:rsidR="002F172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Sc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avengers and Settlers </w:t>
                          </w:r>
                          <w:r w:rsidR="002F172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- 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Medium </w:t>
                          </w:r>
                          <w:r w:rsidR="002F1725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T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erm Plan</w:t>
                          </w:r>
                        </w:p>
                        <w:p w14:paraId="61700E57" w14:textId="77777777" w:rsidR="00100C39" w:rsidRDefault="00542F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and 1 week</w:t>
                          </w:r>
                        </w:p>
                        <w:p w14:paraId="22E313BF" w14:textId="77777777" w:rsidR="00100C39" w:rsidRDefault="00542F7A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(3x)</w:t>
                          </w:r>
                        </w:p>
                        <w:p w14:paraId="7C794EB0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54CCC101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4E1521FF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1BC61D4A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1A5E57B5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30577A98" w14:textId="77777777" w:rsidR="00100C39" w:rsidRDefault="00100C3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706E9C5" w14:textId="77777777" w:rsidR="00100C39" w:rsidRDefault="00100C39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3649F7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left:0;text-align:left;margin-left:253.8pt;margin-top:-25.75pt;width:276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" filled="f" stroked="f" strokeweight=".5pt">
              <v:textbox>
                <w:txbxContent>
                  <w:p w14:paraId="0F70971B" w14:textId="77777777" w:rsidR="00100C39" w:rsidRDefault="00542F7A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14:paraId="6D619F14" w14:textId="77777777" w:rsidR="00100C39" w:rsidRDefault="00100C39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5520ABEA" w14:textId="24385FCF" w:rsidR="00100C39" w:rsidRDefault="00542F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4: </w:t>
                    </w:r>
                    <w:r w:rsidR="002F1725">
                      <w:rPr>
                        <w:rFonts w:ascii="Sassoon Primary" w:hAnsi="Sassoon Primary"/>
                        <w:b/>
                        <w:color w:val="AF1917"/>
                      </w:rPr>
                      <w:t>Sc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avengers and Settlers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</w:t>
                    </w:r>
                    <w:r w:rsidR="002F1725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- 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Medium </w:t>
                    </w:r>
                    <w:r w:rsidR="002F1725">
                      <w:rPr>
                        <w:rFonts w:ascii="Sassoon Primary" w:hAnsi="Sassoon Primary"/>
                        <w:b/>
                        <w:color w:val="AF1917"/>
                      </w:rPr>
                      <w:t>T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erm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Plan</w:t>
                    </w:r>
                  </w:p>
                  <w:p w14:paraId="61700E57" w14:textId="77777777" w:rsidR="00100C39" w:rsidRDefault="00542F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and 1 week</w:t>
                    </w:r>
                  </w:p>
                  <w:p w14:paraId="22E313BF" w14:textId="77777777" w:rsidR="00100C39" w:rsidRDefault="00542F7A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2 weeks (3x)</w:t>
                    </w:r>
                  </w:p>
                  <w:p w14:paraId="7C794EB0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54CCC101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4E1521FF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1BC61D4A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1A5E57B5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30577A98" w14:textId="77777777" w:rsidR="00100C39" w:rsidRDefault="00100C3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706E9C5" w14:textId="77777777" w:rsidR="00100C39" w:rsidRDefault="00100C39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D5F3F5F" wp14:editId="1A0ECA26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6DD4D8" wp14:editId="448B2F6C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33B76D5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A70A9E" wp14:editId="654F14B5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D5621BB" id="Rectangle 5" o:spid="_x0000_s1026" style="position:absolute;margin-left:43.5pt;margin-top:57.8pt;width:49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A9F"/>
    <w:multiLevelType w:val="hybridMultilevel"/>
    <w:tmpl w:val="46F6A2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9B4"/>
    <w:multiLevelType w:val="hybridMultilevel"/>
    <w:tmpl w:val="BB6488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7139"/>
    <w:multiLevelType w:val="hybridMultilevel"/>
    <w:tmpl w:val="A89295DE"/>
    <w:lvl w:ilvl="0" w:tplc="3F5AC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9"/>
    <w:rsid w:val="000F3236"/>
    <w:rsid w:val="00100C39"/>
    <w:rsid w:val="00164615"/>
    <w:rsid w:val="001C546F"/>
    <w:rsid w:val="002F1725"/>
    <w:rsid w:val="00343DBD"/>
    <w:rsid w:val="004303D4"/>
    <w:rsid w:val="00503722"/>
    <w:rsid w:val="00507DCC"/>
    <w:rsid w:val="00542F7A"/>
    <w:rsid w:val="005B7473"/>
    <w:rsid w:val="00632AC6"/>
    <w:rsid w:val="006F3524"/>
    <w:rsid w:val="0085644F"/>
    <w:rsid w:val="0090155C"/>
    <w:rsid w:val="00901DB2"/>
    <w:rsid w:val="00AC522C"/>
    <w:rsid w:val="00AD36BD"/>
    <w:rsid w:val="00CC5799"/>
    <w:rsid w:val="00EB5748"/>
    <w:rsid w:val="00EF5DE2"/>
    <w:rsid w:val="00F420BD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E1F8C1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5</cp:revision>
  <cp:lastPrinted>2019-06-21T13:18:00Z</cp:lastPrinted>
  <dcterms:created xsi:type="dcterms:W3CDTF">2019-06-21T13:24:00Z</dcterms:created>
  <dcterms:modified xsi:type="dcterms:W3CDTF">2019-06-24T15:28:00Z</dcterms:modified>
</cp:coreProperties>
</file>